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01A5" w14:textId="32E08344" w:rsidR="00D60ECC" w:rsidRPr="00280570" w:rsidRDefault="00877473" w:rsidP="005A2959">
      <w:pPr>
        <w:pStyle w:val="BOTHeading1"/>
        <w:rPr>
          <w:rFonts w:asciiTheme="minorHAnsi" w:hAnsiTheme="minorHAnsi"/>
          <w:color w:val="auto"/>
        </w:rPr>
      </w:pPr>
      <w:bookmarkStart w:id="0" w:name="_Hlk514747763"/>
      <w:r>
        <w:rPr>
          <w:rFonts w:asciiTheme="minorHAnsi" w:hAnsiTheme="minorHAnsi"/>
          <w:color w:val="auto"/>
        </w:rPr>
        <w:t>P</w:t>
      </w:r>
      <w:r w:rsidR="00D60ECC">
        <w:rPr>
          <w:rFonts w:asciiTheme="minorHAnsi" w:hAnsiTheme="minorHAnsi"/>
          <w:color w:val="auto"/>
        </w:rPr>
        <w:t xml:space="preserve">hysical </w:t>
      </w:r>
      <w:r>
        <w:rPr>
          <w:rFonts w:asciiTheme="minorHAnsi" w:hAnsiTheme="minorHAnsi"/>
          <w:color w:val="auto"/>
        </w:rPr>
        <w:t>R</w:t>
      </w:r>
      <w:r w:rsidR="00D60ECC">
        <w:rPr>
          <w:rFonts w:asciiTheme="minorHAnsi" w:hAnsiTheme="minorHAnsi"/>
          <w:color w:val="auto"/>
        </w:rPr>
        <w:t>estraint</w:t>
      </w:r>
      <w:bookmarkEnd w:id="0"/>
      <w:r w:rsidR="00CC7C4C">
        <w:rPr>
          <w:rFonts w:asciiTheme="minorHAnsi" w:hAnsiTheme="minorHAnsi"/>
          <w:color w:val="auto"/>
        </w:rPr>
        <w:t xml:space="preserve"> </w:t>
      </w:r>
      <w:r w:rsidR="005A2959" w:rsidRPr="00280570">
        <w:rPr>
          <w:rFonts w:asciiTheme="minorHAnsi" w:hAnsiTheme="minorHAnsi"/>
          <w:color w:val="auto"/>
        </w:rPr>
        <w:t>–</w:t>
      </w:r>
      <w:r w:rsidR="00696B74" w:rsidRPr="00280570">
        <w:rPr>
          <w:rFonts w:asciiTheme="minorHAnsi" w:hAnsiTheme="minorHAnsi"/>
          <w:color w:val="auto"/>
        </w:rPr>
        <w:t xml:space="preserve"> </w:t>
      </w:r>
      <w:r w:rsidR="005A2959" w:rsidRPr="00280570">
        <w:rPr>
          <w:rFonts w:asciiTheme="minorHAnsi" w:hAnsiTheme="minorHAnsi"/>
          <w:color w:val="auto"/>
        </w:rPr>
        <w:t>Procedures for staf</w:t>
      </w:r>
      <w:r w:rsidR="00D60ECC">
        <w:rPr>
          <w:rFonts w:asciiTheme="minorHAnsi" w:hAnsiTheme="minorHAnsi"/>
          <w:color w:val="auto"/>
        </w:rPr>
        <w:t>f</w:t>
      </w:r>
    </w:p>
    <w:p w14:paraId="17F8DB94" w14:textId="77777777" w:rsidR="00280570" w:rsidRDefault="009E5CF1" w:rsidP="00280570">
      <w:pPr>
        <w:rPr>
          <w:rFonts w:asciiTheme="minorHAnsi" w:hAnsiTheme="minorHAnsi"/>
          <w:sz w:val="20"/>
          <w:szCs w:val="20"/>
        </w:rPr>
      </w:pPr>
      <w:r>
        <w:rPr>
          <w:rFonts w:asciiTheme="minorHAnsi" w:hAnsiTheme="minorHAnsi"/>
          <w:sz w:val="20"/>
          <w:szCs w:val="20"/>
        </w:rPr>
        <w:pict w14:anchorId="6DCF2CD0">
          <v:line id="_x0000_s1032" style="position:absolute;z-index:251655680" from="0,5.1pt" to="6in,5.45pt"/>
        </w:pict>
      </w:r>
    </w:p>
    <w:p w14:paraId="410C7EED" w14:textId="11238F8E" w:rsidR="00696B74" w:rsidRPr="00280570" w:rsidRDefault="005A2959" w:rsidP="00280570">
      <w:pPr>
        <w:rPr>
          <w:rFonts w:asciiTheme="minorHAnsi" w:hAnsiTheme="minorHAnsi"/>
          <w:sz w:val="20"/>
          <w:szCs w:val="20"/>
        </w:rPr>
      </w:pPr>
      <w:r w:rsidRPr="00280570">
        <w:rPr>
          <w:rFonts w:asciiTheme="minorHAnsi" w:hAnsiTheme="minorHAnsi"/>
          <w:sz w:val="20"/>
          <w:szCs w:val="20"/>
        </w:rPr>
        <w:t>CE’s approval</w:t>
      </w:r>
      <w:r w:rsidRPr="00280570">
        <w:rPr>
          <w:rFonts w:asciiTheme="minorHAnsi" w:hAnsiTheme="minorHAnsi"/>
          <w:sz w:val="20"/>
          <w:szCs w:val="20"/>
        </w:rPr>
        <w:tab/>
      </w:r>
      <w:r w:rsidRPr="00280570">
        <w:rPr>
          <w:rFonts w:asciiTheme="minorHAnsi" w:hAnsiTheme="minorHAnsi"/>
          <w:sz w:val="20"/>
          <w:szCs w:val="20"/>
        </w:rPr>
        <w:tab/>
      </w:r>
      <w:r w:rsidRPr="00280570">
        <w:rPr>
          <w:rFonts w:asciiTheme="minorHAnsi" w:hAnsiTheme="minorHAnsi"/>
          <w:sz w:val="20"/>
          <w:szCs w:val="20"/>
        </w:rPr>
        <w:tab/>
      </w:r>
      <w:r w:rsidRPr="00280570">
        <w:rPr>
          <w:rFonts w:asciiTheme="minorHAnsi" w:hAnsiTheme="minorHAnsi"/>
          <w:sz w:val="20"/>
          <w:szCs w:val="20"/>
        </w:rPr>
        <w:tab/>
      </w:r>
      <w:r w:rsidRPr="00280570">
        <w:rPr>
          <w:rFonts w:asciiTheme="minorHAnsi" w:hAnsiTheme="minorHAnsi"/>
          <w:sz w:val="20"/>
          <w:szCs w:val="20"/>
        </w:rPr>
        <w:tab/>
        <w:t xml:space="preserve">: </w:t>
      </w:r>
      <w:r w:rsidR="00A70F11">
        <w:rPr>
          <w:rFonts w:asciiTheme="minorHAnsi" w:hAnsiTheme="minorHAnsi"/>
          <w:sz w:val="20"/>
          <w:szCs w:val="20"/>
        </w:rPr>
        <w:t>August</w:t>
      </w:r>
      <w:r w:rsidR="00822CC9">
        <w:rPr>
          <w:rFonts w:asciiTheme="minorHAnsi" w:hAnsiTheme="minorHAnsi"/>
          <w:sz w:val="20"/>
          <w:szCs w:val="20"/>
        </w:rPr>
        <w:t xml:space="preserve"> 201</w:t>
      </w:r>
      <w:r w:rsidR="00755317">
        <w:rPr>
          <w:rFonts w:asciiTheme="minorHAnsi" w:hAnsiTheme="minorHAnsi"/>
          <w:sz w:val="20"/>
          <w:szCs w:val="20"/>
        </w:rPr>
        <w:t>9</w:t>
      </w:r>
    </w:p>
    <w:p w14:paraId="176E32DA" w14:textId="5FEE2758" w:rsidR="00483787" w:rsidRPr="00280570" w:rsidRDefault="00822CC9" w:rsidP="00696B74">
      <w:pPr>
        <w:rPr>
          <w:rFonts w:asciiTheme="minorHAnsi" w:hAnsiTheme="minorHAnsi"/>
          <w:sz w:val="20"/>
          <w:szCs w:val="20"/>
        </w:rPr>
      </w:pPr>
      <w:r>
        <w:rPr>
          <w:rFonts w:asciiTheme="minorHAnsi" w:hAnsiTheme="minorHAnsi"/>
          <w:sz w:val="20"/>
          <w:szCs w:val="20"/>
        </w:rPr>
        <w:t>D</w:t>
      </w:r>
      <w:r w:rsidR="000156ED">
        <w:rPr>
          <w:rFonts w:asciiTheme="minorHAnsi" w:hAnsiTheme="minorHAnsi"/>
          <w:sz w:val="20"/>
          <w:szCs w:val="20"/>
        </w:rPr>
        <w:t>ate</w:t>
      </w:r>
      <w:r>
        <w:rPr>
          <w:rFonts w:asciiTheme="minorHAnsi" w:hAnsiTheme="minorHAnsi"/>
          <w:sz w:val="20"/>
          <w:szCs w:val="20"/>
        </w:rPr>
        <w:t xml:space="preserve"> first created/This version no.</w:t>
      </w:r>
      <w:r w:rsidR="005A2959" w:rsidRPr="00280570">
        <w:rPr>
          <w:rFonts w:asciiTheme="minorHAnsi" w:hAnsiTheme="minorHAnsi"/>
          <w:sz w:val="20"/>
          <w:szCs w:val="20"/>
        </w:rPr>
        <w:tab/>
      </w:r>
      <w:r w:rsidR="00435962">
        <w:rPr>
          <w:rFonts w:asciiTheme="minorHAnsi" w:hAnsiTheme="minorHAnsi"/>
          <w:sz w:val="20"/>
          <w:szCs w:val="20"/>
        </w:rPr>
        <w:tab/>
      </w:r>
      <w:r w:rsidR="005A2959" w:rsidRPr="00280570">
        <w:rPr>
          <w:rFonts w:asciiTheme="minorHAnsi" w:hAnsiTheme="minorHAnsi"/>
          <w:sz w:val="20"/>
          <w:szCs w:val="20"/>
        </w:rPr>
        <w:tab/>
        <w:t xml:space="preserve">: </w:t>
      </w:r>
      <w:r w:rsidR="00435962">
        <w:rPr>
          <w:rFonts w:asciiTheme="minorHAnsi" w:hAnsiTheme="minorHAnsi"/>
          <w:sz w:val="20"/>
          <w:szCs w:val="20"/>
        </w:rPr>
        <w:t>20</w:t>
      </w:r>
      <w:r w:rsidR="00D60ECC">
        <w:rPr>
          <w:rFonts w:asciiTheme="minorHAnsi" w:hAnsiTheme="minorHAnsi"/>
          <w:sz w:val="20"/>
          <w:szCs w:val="20"/>
        </w:rPr>
        <w:t>1</w:t>
      </w:r>
      <w:r w:rsidR="00755317">
        <w:rPr>
          <w:rFonts w:asciiTheme="minorHAnsi" w:hAnsiTheme="minorHAnsi"/>
          <w:sz w:val="20"/>
          <w:szCs w:val="20"/>
        </w:rPr>
        <w:t>9</w:t>
      </w:r>
      <w:r w:rsidR="00097FBE">
        <w:rPr>
          <w:rFonts w:asciiTheme="minorHAnsi" w:hAnsiTheme="minorHAnsi"/>
          <w:sz w:val="20"/>
          <w:szCs w:val="20"/>
        </w:rPr>
        <w:t>/</w:t>
      </w:r>
      <w:r w:rsidR="00D60ECC">
        <w:rPr>
          <w:rFonts w:asciiTheme="minorHAnsi" w:hAnsiTheme="minorHAnsi"/>
          <w:sz w:val="20"/>
          <w:szCs w:val="20"/>
        </w:rPr>
        <w:t>1</w:t>
      </w:r>
    </w:p>
    <w:p w14:paraId="79A1861F" w14:textId="593BEEC8" w:rsidR="005A2959" w:rsidRPr="00280570" w:rsidRDefault="005A2959" w:rsidP="00696B74">
      <w:pPr>
        <w:rPr>
          <w:rFonts w:asciiTheme="minorHAnsi" w:hAnsiTheme="minorHAnsi"/>
          <w:sz w:val="20"/>
          <w:szCs w:val="20"/>
        </w:rPr>
      </w:pPr>
      <w:r w:rsidRPr="00280570">
        <w:rPr>
          <w:rFonts w:asciiTheme="minorHAnsi" w:hAnsiTheme="minorHAnsi"/>
          <w:sz w:val="20"/>
          <w:szCs w:val="20"/>
        </w:rPr>
        <w:t>Review date</w:t>
      </w:r>
      <w:r w:rsidR="00483787" w:rsidRPr="00280570">
        <w:rPr>
          <w:rFonts w:asciiTheme="minorHAnsi" w:hAnsiTheme="minorHAnsi"/>
          <w:sz w:val="20"/>
          <w:szCs w:val="20"/>
        </w:rPr>
        <w:t xml:space="preserve"> (</w:t>
      </w:r>
      <w:r w:rsidR="00D60ECC">
        <w:rPr>
          <w:rFonts w:asciiTheme="minorHAnsi" w:hAnsiTheme="minorHAnsi"/>
          <w:sz w:val="20"/>
          <w:szCs w:val="20"/>
        </w:rPr>
        <w:t>1</w:t>
      </w:r>
      <w:r w:rsidR="00483787" w:rsidRPr="00280570">
        <w:rPr>
          <w:rFonts w:asciiTheme="minorHAnsi" w:hAnsiTheme="minorHAnsi"/>
          <w:sz w:val="20"/>
          <w:szCs w:val="20"/>
        </w:rPr>
        <w:t xml:space="preserve"> year cycle)</w:t>
      </w:r>
      <w:r w:rsidRPr="00280570">
        <w:rPr>
          <w:rFonts w:asciiTheme="minorHAnsi" w:hAnsiTheme="minorHAnsi"/>
          <w:sz w:val="20"/>
          <w:szCs w:val="20"/>
        </w:rPr>
        <w:tab/>
      </w:r>
      <w:r w:rsidR="00964D46">
        <w:rPr>
          <w:rFonts w:asciiTheme="minorHAnsi" w:hAnsiTheme="minorHAnsi"/>
          <w:sz w:val="20"/>
          <w:szCs w:val="20"/>
        </w:rPr>
        <w:tab/>
      </w:r>
      <w:r w:rsidRPr="00280570">
        <w:rPr>
          <w:rFonts w:asciiTheme="minorHAnsi" w:hAnsiTheme="minorHAnsi"/>
          <w:sz w:val="20"/>
          <w:szCs w:val="20"/>
        </w:rPr>
        <w:tab/>
      </w:r>
      <w:r w:rsidRPr="00280570">
        <w:rPr>
          <w:rFonts w:asciiTheme="minorHAnsi" w:hAnsiTheme="minorHAnsi"/>
          <w:sz w:val="20"/>
          <w:szCs w:val="20"/>
        </w:rPr>
        <w:tab/>
        <w:t xml:space="preserve">: </w:t>
      </w:r>
      <w:r w:rsidR="00A70F11">
        <w:rPr>
          <w:rFonts w:asciiTheme="minorHAnsi" w:hAnsiTheme="minorHAnsi"/>
          <w:sz w:val="20"/>
          <w:szCs w:val="20"/>
        </w:rPr>
        <w:t>August</w:t>
      </w:r>
      <w:r w:rsidR="00483787" w:rsidRPr="00280570">
        <w:rPr>
          <w:rFonts w:asciiTheme="minorHAnsi" w:hAnsiTheme="minorHAnsi"/>
          <w:sz w:val="20"/>
          <w:szCs w:val="20"/>
        </w:rPr>
        <w:t xml:space="preserve"> </w:t>
      </w:r>
      <w:r w:rsidR="00097FBE">
        <w:rPr>
          <w:rFonts w:asciiTheme="minorHAnsi" w:hAnsiTheme="minorHAnsi"/>
          <w:sz w:val="20"/>
          <w:szCs w:val="20"/>
        </w:rPr>
        <w:t>20</w:t>
      </w:r>
      <w:r w:rsidR="00755317">
        <w:rPr>
          <w:rFonts w:asciiTheme="minorHAnsi" w:hAnsiTheme="minorHAnsi"/>
          <w:sz w:val="20"/>
          <w:szCs w:val="20"/>
        </w:rPr>
        <w:t>20</w:t>
      </w:r>
    </w:p>
    <w:p w14:paraId="44A3448E" w14:textId="3922FB71" w:rsidR="004E2DB4" w:rsidRDefault="000156ED" w:rsidP="00280570">
      <w:pPr>
        <w:ind w:left="4320" w:hanging="4320"/>
        <w:rPr>
          <w:rFonts w:asciiTheme="minorHAnsi" w:hAnsiTheme="minorHAnsi"/>
          <w:sz w:val="20"/>
          <w:szCs w:val="20"/>
        </w:rPr>
      </w:pPr>
      <w:r>
        <w:rPr>
          <w:rFonts w:asciiTheme="minorHAnsi" w:hAnsiTheme="minorHAnsi"/>
          <w:sz w:val="20"/>
          <w:szCs w:val="20"/>
        </w:rPr>
        <w:t>Owner</w:t>
      </w:r>
      <w:r w:rsidR="005A2959" w:rsidRPr="00280570">
        <w:rPr>
          <w:rFonts w:asciiTheme="minorHAnsi" w:hAnsiTheme="minorHAnsi"/>
          <w:sz w:val="20"/>
          <w:szCs w:val="20"/>
        </w:rPr>
        <w:tab/>
        <w:t xml:space="preserve">: </w:t>
      </w:r>
      <w:r w:rsidR="00097FBE">
        <w:rPr>
          <w:rFonts w:asciiTheme="minorHAnsi" w:hAnsiTheme="minorHAnsi"/>
          <w:sz w:val="20"/>
          <w:szCs w:val="20"/>
        </w:rPr>
        <w:t xml:space="preserve">DCE </w:t>
      </w:r>
      <w:r w:rsidR="007D0328">
        <w:rPr>
          <w:rFonts w:asciiTheme="minorHAnsi" w:hAnsiTheme="minorHAnsi"/>
          <w:sz w:val="20"/>
          <w:szCs w:val="20"/>
        </w:rPr>
        <w:t>Systems &amp; Support</w:t>
      </w:r>
      <w:r w:rsidR="00D60ECC">
        <w:rPr>
          <w:rFonts w:asciiTheme="minorHAnsi" w:hAnsiTheme="minorHAnsi"/>
          <w:sz w:val="20"/>
          <w:szCs w:val="20"/>
        </w:rPr>
        <w:t xml:space="preserve">, </w:t>
      </w:r>
      <w:bookmarkStart w:id="1" w:name="_Hlk514747814"/>
      <w:r w:rsidR="00D60ECC">
        <w:rPr>
          <w:rFonts w:asciiTheme="minorHAnsi" w:hAnsiTheme="minorHAnsi"/>
          <w:sz w:val="20"/>
          <w:szCs w:val="20"/>
        </w:rPr>
        <w:t>Runanga Managers</w:t>
      </w:r>
      <w:r w:rsidR="00964D46">
        <w:rPr>
          <w:rFonts w:asciiTheme="minorHAnsi" w:hAnsiTheme="minorHAnsi"/>
          <w:sz w:val="20"/>
          <w:szCs w:val="20"/>
        </w:rPr>
        <w:t xml:space="preserve"> </w:t>
      </w:r>
      <w:bookmarkEnd w:id="1"/>
    </w:p>
    <w:p w14:paraId="4689C7A3" w14:textId="2D147C5A" w:rsidR="005A2959" w:rsidRPr="00280570" w:rsidRDefault="004E2DB4" w:rsidP="00280570">
      <w:pPr>
        <w:ind w:left="4320" w:hanging="4320"/>
        <w:rPr>
          <w:rFonts w:asciiTheme="minorHAnsi" w:hAnsiTheme="minorHAnsi"/>
          <w:sz w:val="20"/>
          <w:szCs w:val="20"/>
        </w:rPr>
      </w:pPr>
      <w:r>
        <w:rPr>
          <w:rFonts w:asciiTheme="minorHAnsi" w:hAnsiTheme="minorHAnsi"/>
          <w:sz w:val="20"/>
          <w:szCs w:val="20"/>
        </w:rPr>
        <w:t>Responsibility</w:t>
      </w:r>
      <w:r w:rsidR="00097FBE">
        <w:rPr>
          <w:rFonts w:asciiTheme="minorHAnsi" w:hAnsiTheme="minorHAnsi"/>
          <w:sz w:val="20"/>
          <w:szCs w:val="20"/>
        </w:rPr>
        <w:t xml:space="preserve"> for these procedures</w:t>
      </w:r>
      <w:r>
        <w:rPr>
          <w:rFonts w:asciiTheme="minorHAnsi" w:hAnsiTheme="minorHAnsi"/>
          <w:sz w:val="20"/>
          <w:szCs w:val="20"/>
        </w:rPr>
        <w:tab/>
        <w:t xml:space="preserve">: </w:t>
      </w:r>
      <w:r w:rsidR="002A01EF">
        <w:rPr>
          <w:rFonts w:asciiTheme="minorHAnsi" w:hAnsiTheme="minorHAnsi"/>
          <w:sz w:val="20"/>
          <w:szCs w:val="20"/>
        </w:rPr>
        <w:t xml:space="preserve">Manager, HR; </w:t>
      </w:r>
      <w:r w:rsidR="002A01EF" w:rsidRPr="00857190">
        <w:rPr>
          <w:rFonts w:asciiTheme="minorHAnsi" w:hAnsiTheme="minorHAnsi"/>
          <w:sz w:val="20"/>
          <w:szCs w:val="20"/>
        </w:rPr>
        <w:t>Runanga</w:t>
      </w:r>
      <w:r w:rsidR="002A01EF">
        <w:rPr>
          <w:rFonts w:asciiTheme="minorHAnsi" w:hAnsiTheme="minorHAnsi"/>
          <w:sz w:val="20"/>
          <w:szCs w:val="20"/>
        </w:rPr>
        <w:t xml:space="preserve"> </w:t>
      </w:r>
      <w:r w:rsidR="002A01EF" w:rsidRPr="00857190">
        <w:rPr>
          <w:rFonts w:asciiTheme="minorHAnsi" w:hAnsiTheme="minorHAnsi"/>
          <w:sz w:val="20"/>
          <w:szCs w:val="20"/>
        </w:rPr>
        <w:t>Managers</w:t>
      </w:r>
      <w:bookmarkStart w:id="2" w:name="_GoBack"/>
      <w:bookmarkEnd w:id="2"/>
    </w:p>
    <w:p w14:paraId="2EBCA011" w14:textId="77777777" w:rsidR="00715B87" w:rsidRPr="00280570" w:rsidRDefault="009E5CF1" w:rsidP="00715B87">
      <w:pPr>
        <w:pStyle w:val="BOTHeading2"/>
        <w:rPr>
          <w:rFonts w:asciiTheme="minorHAnsi" w:hAnsiTheme="minorHAnsi"/>
          <w:color w:val="auto"/>
          <w:sz w:val="22"/>
          <w:szCs w:val="22"/>
        </w:rPr>
      </w:pPr>
      <w:r>
        <w:rPr>
          <w:rFonts w:asciiTheme="minorHAnsi" w:hAnsiTheme="minorHAnsi"/>
          <w:color w:val="auto"/>
          <w:sz w:val="22"/>
          <w:szCs w:val="22"/>
        </w:rPr>
        <w:pict w14:anchorId="3FF7128F">
          <v:line id="_x0000_s1033" style="position:absolute;z-index:251656704" from="0,15.85pt" to="6in,16.2pt"/>
        </w:pict>
      </w:r>
    </w:p>
    <w:p w14:paraId="15557C94" w14:textId="4605224B" w:rsidR="00696B74" w:rsidRPr="00280570" w:rsidRDefault="00696B74" w:rsidP="00696B74">
      <w:pPr>
        <w:pStyle w:val="BOTHeading3"/>
        <w:rPr>
          <w:rFonts w:asciiTheme="minorHAnsi" w:hAnsiTheme="minorHAnsi"/>
          <w:color w:val="auto"/>
          <w:sz w:val="22"/>
          <w:szCs w:val="22"/>
        </w:rPr>
      </w:pPr>
      <w:r w:rsidRPr="00280570">
        <w:rPr>
          <w:rFonts w:asciiTheme="minorHAnsi" w:hAnsiTheme="minorHAnsi"/>
          <w:color w:val="auto"/>
          <w:sz w:val="22"/>
          <w:szCs w:val="22"/>
        </w:rPr>
        <w:t xml:space="preserve">These </w:t>
      </w:r>
      <w:r w:rsidR="005B231E">
        <w:rPr>
          <w:rFonts w:asciiTheme="minorHAnsi" w:hAnsiTheme="minorHAnsi"/>
          <w:color w:val="auto"/>
          <w:sz w:val="22"/>
          <w:szCs w:val="22"/>
        </w:rPr>
        <w:t xml:space="preserve">procedures </w:t>
      </w:r>
      <w:r w:rsidRPr="00280570">
        <w:rPr>
          <w:rFonts w:asciiTheme="minorHAnsi" w:hAnsiTheme="minorHAnsi"/>
          <w:color w:val="auto"/>
          <w:sz w:val="22"/>
          <w:szCs w:val="22"/>
        </w:rPr>
        <w:t>for staff support the governance policy on Health and Safety: Employees, Contractors, Visitors, approved by the Board</w:t>
      </w:r>
      <w:r w:rsidR="000156ED">
        <w:rPr>
          <w:rFonts w:asciiTheme="minorHAnsi" w:hAnsiTheme="minorHAnsi"/>
          <w:color w:val="auto"/>
          <w:sz w:val="22"/>
          <w:szCs w:val="22"/>
        </w:rPr>
        <w:t xml:space="preserve"> </w:t>
      </w:r>
      <w:r w:rsidR="00280570">
        <w:rPr>
          <w:rFonts w:asciiTheme="minorHAnsi" w:hAnsiTheme="minorHAnsi"/>
          <w:color w:val="auto"/>
          <w:sz w:val="22"/>
          <w:szCs w:val="22"/>
        </w:rPr>
        <w:t>A</w:t>
      </w:r>
      <w:r w:rsidR="00D60ECC">
        <w:rPr>
          <w:rFonts w:asciiTheme="minorHAnsi" w:hAnsiTheme="minorHAnsi"/>
          <w:color w:val="auto"/>
          <w:sz w:val="22"/>
          <w:szCs w:val="22"/>
        </w:rPr>
        <w:t>pril</w:t>
      </w:r>
      <w:r w:rsidR="00280570">
        <w:rPr>
          <w:rFonts w:asciiTheme="minorHAnsi" w:hAnsiTheme="minorHAnsi"/>
          <w:color w:val="auto"/>
          <w:sz w:val="22"/>
          <w:szCs w:val="22"/>
        </w:rPr>
        <w:t xml:space="preserve"> </w:t>
      </w:r>
      <w:r w:rsidR="00097FBE">
        <w:rPr>
          <w:rFonts w:asciiTheme="minorHAnsi" w:hAnsiTheme="minorHAnsi"/>
          <w:color w:val="auto"/>
          <w:sz w:val="22"/>
          <w:szCs w:val="22"/>
        </w:rPr>
        <w:t>201</w:t>
      </w:r>
      <w:r w:rsidR="00D60ECC">
        <w:rPr>
          <w:rFonts w:asciiTheme="minorHAnsi" w:hAnsiTheme="minorHAnsi"/>
          <w:color w:val="auto"/>
          <w:sz w:val="22"/>
          <w:szCs w:val="22"/>
        </w:rPr>
        <w:t xml:space="preserve">6 and </w:t>
      </w:r>
      <w:r w:rsidR="00D60ECC" w:rsidRPr="00280570">
        <w:rPr>
          <w:rFonts w:asciiTheme="minorHAnsi" w:hAnsiTheme="minorHAnsi"/>
          <w:color w:val="auto"/>
          <w:sz w:val="22"/>
          <w:szCs w:val="22"/>
        </w:rPr>
        <w:t>Health and Safety</w:t>
      </w:r>
      <w:r w:rsidR="00D60ECC">
        <w:rPr>
          <w:rFonts w:asciiTheme="minorHAnsi" w:hAnsiTheme="minorHAnsi"/>
          <w:color w:val="auto"/>
          <w:sz w:val="22"/>
          <w:szCs w:val="22"/>
        </w:rPr>
        <w:t>: Student</w:t>
      </w:r>
      <w:r w:rsidR="00CC7C4C">
        <w:rPr>
          <w:rFonts w:asciiTheme="minorHAnsi" w:hAnsiTheme="minorHAnsi"/>
          <w:color w:val="auto"/>
          <w:sz w:val="22"/>
          <w:szCs w:val="22"/>
        </w:rPr>
        <w:t>s</w:t>
      </w:r>
      <w:r w:rsidR="00D60ECC">
        <w:rPr>
          <w:rFonts w:asciiTheme="minorHAnsi" w:hAnsiTheme="minorHAnsi"/>
          <w:color w:val="auto"/>
          <w:sz w:val="22"/>
          <w:szCs w:val="22"/>
        </w:rPr>
        <w:t>, approved by Board August 2016</w:t>
      </w:r>
      <w:r w:rsidR="00483787" w:rsidRPr="00280570">
        <w:rPr>
          <w:rFonts w:asciiTheme="minorHAnsi" w:hAnsiTheme="minorHAnsi"/>
          <w:color w:val="auto"/>
          <w:sz w:val="22"/>
          <w:szCs w:val="22"/>
        </w:rPr>
        <w:t>.</w:t>
      </w:r>
    </w:p>
    <w:p w14:paraId="0B98E96C" w14:textId="775FFC3D" w:rsidR="00696B74" w:rsidRPr="00AD708B" w:rsidRDefault="00AD708B" w:rsidP="00AD708B">
      <w:pPr>
        <w:spacing w:before="140" w:after="140"/>
        <w:jc w:val="both"/>
        <w:rPr>
          <w:rFonts w:ascii="Calibri" w:hAnsi="Calibri"/>
          <w:szCs w:val="22"/>
        </w:rPr>
      </w:pPr>
      <w:r w:rsidRPr="0046512A">
        <w:rPr>
          <w:rFonts w:ascii="Calibri" w:hAnsi="Calibri"/>
          <w:szCs w:val="22"/>
        </w:rPr>
        <w:t>Compliance with and awareness of health and safety requirements and worker wellbeing underlies everything we do at Te Kura.</w:t>
      </w:r>
    </w:p>
    <w:p w14:paraId="043F9BCB" w14:textId="77777777" w:rsidR="00317950" w:rsidRPr="00071E0D" w:rsidRDefault="00317950" w:rsidP="00071E0D">
      <w:pPr>
        <w:pStyle w:val="ListParagraph"/>
        <w:numPr>
          <w:ilvl w:val="0"/>
          <w:numId w:val="30"/>
        </w:numPr>
        <w:tabs>
          <w:tab w:val="left" w:pos="142"/>
          <w:tab w:val="left" w:pos="426"/>
          <w:tab w:val="left" w:pos="567"/>
        </w:tabs>
        <w:ind w:right="-180"/>
        <w:rPr>
          <w:rFonts w:asciiTheme="minorHAnsi" w:hAnsiTheme="minorHAnsi"/>
          <w:b/>
          <w:sz w:val="24"/>
        </w:rPr>
      </w:pPr>
      <w:bookmarkStart w:id="3" w:name="_Hlk514748085"/>
      <w:r w:rsidRPr="00071E0D">
        <w:rPr>
          <w:rFonts w:asciiTheme="minorHAnsi" w:hAnsiTheme="minorHAnsi"/>
          <w:b/>
          <w:sz w:val="24"/>
        </w:rPr>
        <w:t>Purpose</w:t>
      </w:r>
    </w:p>
    <w:p w14:paraId="17488022" w14:textId="549D1AF3" w:rsidR="00317950" w:rsidRDefault="00317950" w:rsidP="00317950">
      <w:pPr>
        <w:spacing w:before="16"/>
        <w:ind w:right="958"/>
        <w:jc w:val="both"/>
        <w:rPr>
          <w:rFonts w:ascii="Calibri" w:eastAsia="Calibri" w:hAnsi="Calibri" w:cs="Calibri"/>
        </w:rPr>
      </w:pPr>
      <w:r>
        <w:rPr>
          <w:rFonts w:asciiTheme="minorHAnsi" w:hAnsiTheme="minorHAnsi"/>
          <w:szCs w:val="22"/>
        </w:rPr>
        <w:t>These procedures are intended to support staff</w:t>
      </w:r>
      <w:r w:rsidR="0068016E">
        <w:rPr>
          <w:rFonts w:asciiTheme="minorHAnsi" w:hAnsiTheme="minorHAnsi"/>
          <w:szCs w:val="22"/>
        </w:rPr>
        <w:t>’s</w:t>
      </w:r>
      <w:r>
        <w:rPr>
          <w:rFonts w:asciiTheme="minorHAnsi" w:hAnsiTheme="minorHAnsi"/>
          <w:szCs w:val="22"/>
        </w:rPr>
        <w:t xml:space="preserve"> ability</w:t>
      </w:r>
      <w:r w:rsidRPr="00280570">
        <w:rPr>
          <w:rFonts w:asciiTheme="minorHAnsi" w:hAnsiTheme="minorHAnsi"/>
          <w:szCs w:val="22"/>
        </w:rPr>
        <w:t xml:space="preserve"> to </w:t>
      </w:r>
      <w:r>
        <w:rPr>
          <w:rFonts w:asciiTheme="minorHAnsi" w:hAnsiTheme="minorHAnsi"/>
          <w:szCs w:val="22"/>
        </w:rPr>
        <w:t>safeguard</w:t>
      </w:r>
      <w:r w:rsidRPr="00317950">
        <w:rPr>
          <w:rFonts w:ascii="Calibri" w:eastAsia="Calibri" w:hAnsi="Calibri" w:cs="Calibri"/>
          <w:szCs w:val="22"/>
        </w:rPr>
        <w:t xml:space="preserve"> </w:t>
      </w:r>
      <w:r w:rsidR="00344080">
        <w:rPr>
          <w:rFonts w:ascii="Calibri" w:eastAsia="Calibri" w:hAnsi="Calibri" w:cs="Calibri"/>
          <w:szCs w:val="22"/>
        </w:rPr>
        <w:t>the</w:t>
      </w:r>
      <w:r>
        <w:rPr>
          <w:rFonts w:ascii="Calibri" w:eastAsia="Calibri" w:hAnsi="Calibri" w:cs="Calibri"/>
          <w:spacing w:val="-4"/>
          <w:szCs w:val="22"/>
        </w:rPr>
        <w:t xml:space="preserve"> </w:t>
      </w:r>
      <w:r>
        <w:rPr>
          <w:rFonts w:ascii="Calibri" w:eastAsia="Calibri" w:hAnsi="Calibri" w:cs="Calibri"/>
          <w:spacing w:val="1"/>
          <w:szCs w:val="22"/>
        </w:rPr>
        <w:t>we</w:t>
      </w:r>
      <w:r>
        <w:rPr>
          <w:rFonts w:ascii="Calibri" w:eastAsia="Calibri" w:hAnsi="Calibri" w:cs="Calibri"/>
          <w:szCs w:val="22"/>
        </w:rPr>
        <w:t>ll-</w:t>
      </w:r>
      <w:r>
        <w:rPr>
          <w:rFonts w:ascii="Calibri" w:eastAsia="Calibri" w:hAnsi="Calibri" w:cs="Calibri"/>
          <w:spacing w:val="-1"/>
          <w:szCs w:val="22"/>
        </w:rPr>
        <w:t>b</w:t>
      </w:r>
      <w:r>
        <w:rPr>
          <w:rFonts w:ascii="Calibri" w:eastAsia="Calibri" w:hAnsi="Calibri" w:cs="Calibri"/>
          <w:spacing w:val="1"/>
          <w:szCs w:val="22"/>
        </w:rPr>
        <w:t>e</w:t>
      </w:r>
      <w:r>
        <w:rPr>
          <w:rFonts w:ascii="Calibri" w:eastAsia="Calibri" w:hAnsi="Calibri" w:cs="Calibri"/>
          <w:szCs w:val="22"/>
        </w:rPr>
        <w:t>i</w:t>
      </w:r>
      <w:r>
        <w:rPr>
          <w:rFonts w:ascii="Calibri" w:eastAsia="Calibri" w:hAnsi="Calibri" w:cs="Calibri"/>
          <w:spacing w:val="-1"/>
          <w:szCs w:val="22"/>
        </w:rPr>
        <w:t>n</w:t>
      </w:r>
      <w:r>
        <w:rPr>
          <w:rFonts w:ascii="Calibri" w:eastAsia="Calibri" w:hAnsi="Calibri" w:cs="Calibri"/>
          <w:szCs w:val="22"/>
        </w:rPr>
        <w:t>g</w:t>
      </w:r>
      <w:r>
        <w:rPr>
          <w:rFonts w:ascii="Calibri" w:eastAsia="Calibri" w:hAnsi="Calibri" w:cs="Calibri"/>
          <w:spacing w:val="-3"/>
          <w:szCs w:val="22"/>
        </w:rPr>
        <w:t xml:space="preserve"> </w:t>
      </w:r>
      <w:r w:rsidR="00344080">
        <w:rPr>
          <w:rFonts w:ascii="Calibri" w:eastAsia="Calibri" w:hAnsi="Calibri" w:cs="Calibri"/>
          <w:spacing w:val="-3"/>
          <w:szCs w:val="22"/>
        </w:rPr>
        <w:t>of students, their well-being and</w:t>
      </w:r>
      <w:r>
        <w:rPr>
          <w:rFonts w:ascii="Calibri" w:eastAsia="Calibri" w:hAnsi="Calibri" w:cs="Calibri"/>
          <w:spacing w:val="-3"/>
          <w:szCs w:val="22"/>
        </w:rPr>
        <w:t xml:space="preserve"> </w:t>
      </w:r>
      <w:r>
        <w:rPr>
          <w:rFonts w:ascii="Calibri" w:eastAsia="Calibri" w:hAnsi="Calibri" w:cs="Calibri"/>
          <w:spacing w:val="1"/>
          <w:szCs w:val="22"/>
        </w:rPr>
        <w:t>o</w:t>
      </w:r>
      <w:r>
        <w:rPr>
          <w:rFonts w:ascii="Calibri" w:eastAsia="Calibri" w:hAnsi="Calibri" w:cs="Calibri"/>
          <w:szCs w:val="22"/>
        </w:rPr>
        <w:t>t</w:t>
      </w:r>
      <w:r>
        <w:rPr>
          <w:rFonts w:ascii="Calibri" w:eastAsia="Calibri" w:hAnsi="Calibri" w:cs="Calibri"/>
          <w:spacing w:val="-1"/>
          <w:szCs w:val="22"/>
        </w:rPr>
        <w:t>h</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zCs w:val="22"/>
        </w:rPr>
        <w:t>s</w:t>
      </w:r>
      <w:r>
        <w:rPr>
          <w:rFonts w:ascii="Calibri" w:eastAsia="Calibri" w:hAnsi="Calibri" w:cs="Calibri"/>
          <w:spacing w:val="-2"/>
          <w:szCs w:val="22"/>
        </w:rPr>
        <w:t xml:space="preserve"> </w:t>
      </w:r>
      <w:r>
        <w:rPr>
          <w:rFonts w:ascii="Calibri" w:eastAsia="Calibri" w:hAnsi="Calibri" w:cs="Calibri"/>
          <w:szCs w:val="22"/>
        </w:rPr>
        <w:t>w</w:t>
      </w:r>
      <w:r>
        <w:rPr>
          <w:rFonts w:ascii="Calibri" w:eastAsia="Calibri" w:hAnsi="Calibri" w:cs="Calibri"/>
          <w:spacing w:val="-1"/>
          <w:szCs w:val="22"/>
        </w:rPr>
        <w:t>h</w:t>
      </w:r>
      <w:r>
        <w:rPr>
          <w:rFonts w:ascii="Calibri" w:eastAsia="Calibri" w:hAnsi="Calibri" w:cs="Calibri"/>
          <w:szCs w:val="22"/>
        </w:rPr>
        <w:t>e</w:t>
      </w:r>
      <w:r>
        <w:rPr>
          <w:rFonts w:ascii="Calibri" w:eastAsia="Calibri" w:hAnsi="Calibri" w:cs="Calibri"/>
          <w:spacing w:val="-1"/>
          <w:szCs w:val="22"/>
        </w:rPr>
        <w:t>n</w:t>
      </w:r>
      <w:r>
        <w:rPr>
          <w:rFonts w:ascii="Calibri" w:eastAsia="Calibri" w:hAnsi="Calibri" w:cs="Calibri"/>
          <w:spacing w:val="-2"/>
          <w:szCs w:val="22"/>
        </w:rPr>
        <w:t>e</w:t>
      </w:r>
      <w:r>
        <w:rPr>
          <w:rFonts w:ascii="Calibri" w:eastAsia="Calibri" w:hAnsi="Calibri" w:cs="Calibri"/>
          <w:spacing w:val="1"/>
          <w:szCs w:val="22"/>
        </w:rPr>
        <w:t>v</w:t>
      </w:r>
      <w:r>
        <w:rPr>
          <w:rFonts w:ascii="Calibri" w:eastAsia="Calibri" w:hAnsi="Calibri" w:cs="Calibri"/>
          <w:szCs w:val="22"/>
        </w:rPr>
        <w:t>er</w:t>
      </w:r>
      <w:r>
        <w:rPr>
          <w:rFonts w:ascii="Calibri" w:eastAsia="Calibri" w:hAnsi="Calibri" w:cs="Calibri"/>
          <w:spacing w:val="1"/>
          <w:szCs w:val="22"/>
        </w:rPr>
        <w:t xml:space="preserve"> </w:t>
      </w:r>
      <w:r>
        <w:rPr>
          <w:rFonts w:ascii="Calibri" w:eastAsia="Calibri" w:hAnsi="Calibri" w:cs="Calibri"/>
          <w:spacing w:val="-1"/>
          <w:szCs w:val="22"/>
        </w:rPr>
        <w:t>b</w:t>
      </w:r>
      <w:r>
        <w:rPr>
          <w:rFonts w:ascii="Calibri" w:eastAsia="Calibri" w:hAnsi="Calibri" w:cs="Calibri"/>
          <w:szCs w:val="22"/>
        </w:rPr>
        <w:t>e</w:t>
      </w:r>
      <w:r>
        <w:rPr>
          <w:rFonts w:ascii="Calibri" w:eastAsia="Calibri" w:hAnsi="Calibri" w:cs="Calibri"/>
          <w:spacing w:val="-1"/>
          <w:szCs w:val="22"/>
        </w:rPr>
        <w:t>h</w:t>
      </w:r>
      <w:r>
        <w:rPr>
          <w:rFonts w:ascii="Calibri" w:eastAsia="Calibri" w:hAnsi="Calibri" w:cs="Calibri"/>
          <w:spacing w:val="-3"/>
          <w:szCs w:val="22"/>
        </w:rPr>
        <w:t>a</w:t>
      </w:r>
      <w:r>
        <w:rPr>
          <w:rFonts w:ascii="Calibri" w:eastAsia="Calibri" w:hAnsi="Calibri" w:cs="Calibri"/>
          <w:spacing w:val="1"/>
          <w:szCs w:val="22"/>
        </w:rPr>
        <w:t>v</w:t>
      </w:r>
      <w:r>
        <w:rPr>
          <w:rFonts w:ascii="Calibri" w:eastAsia="Calibri" w:hAnsi="Calibri" w:cs="Calibri"/>
          <w:spacing w:val="-3"/>
          <w:szCs w:val="22"/>
        </w:rPr>
        <w:t>i</w:t>
      </w:r>
      <w:r>
        <w:rPr>
          <w:rFonts w:ascii="Calibri" w:eastAsia="Calibri" w:hAnsi="Calibri" w:cs="Calibri"/>
          <w:spacing w:val="1"/>
          <w:szCs w:val="22"/>
        </w:rPr>
        <w:t>o</w:t>
      </w:r>
      <w:r>
        <w:rPr>
          <w:rFonts w:ascii="Calibri" w:eastAsia="Calibri" w:hAnsi="Calibri" w:cs="Calibri"/>
          <w:spacing w:val="-1"/>
          <w:szCs w:val="22"/>
        </w:rPr>
        <w:t>u</w:t>
      </w:r>
      <w:r>
        <w:rPr>
          <w:rFonts w:ascii="Calibri" w:eastAsia="Calibri" w:hAnsi="Calibri" w:cs="Calibri"/>
          <w:szCs w:val="22"/>
        </w:rPr>
        <w:t xml:space="preserve">r </w:t>
      </w:r>
      <w:r>
        <w:rPr>
          <w:rFonts w:ascii="Calibri" w:eastAsia="Calibri" w:hAnsi="Calibri" w:cs="Calibri"/>
          <w:spacing w:val="-1"/>
          <w:szCs w:val="22"/>
        </w:rPr>
        <w:t>m</w:t>
      </w:r>
      <w:r>
        <w:rPr>
          <w:rFonts w:ascii="Calibri" w:eastAsia="Calibri" w:hAnsi="Calibri" w:cs="Calibri"/>
          <w:szCs w:val="22"/>
        </w:rPr>
        <w:t>a</w:t>
      </w:r>
      <w:r>
        <w:rPr>
          <w:rFonts w:ascii="Calibri" w:eastAsia="Calibri" w:hAnsi="Calibri" w:cs="Calibri"/>
          <w:spacing w:val="-1"/>
          <w:szCs w:val="22"/>
        </w:rPr>
        <w:t>n</w:t>
      </w:r>
      <w:r>
        <w:rPr>
          <w:rFonts w:ascii="Calibri" w:eastAsia="Calibri" w:hAnsi="Calibri" w:cs="Calibri"/>
          <w:szCs w:val="22"/>
        </w:rPr>
        <w:t>a</w:t>
      </w:r>
      <w:r>
        <w:rPr>
          <w:rFonts w:ascii="Calibri" w:eastAsia="Calibri" w:hAnsi="Calibri" w:cs="Calibri"/>
          <w:spacing w:val="-1"/>
          <w:szCs w:val="22"/>
        </w:rPr>
        <w:t>g</w:t>
      </w:r>
      <w:r>
        <w:rPr>
          <w:rFonts w:ascii="Calibri" w:eastAsia="Calibri" w:hAnsi="Calibri" w:cs="Calibri"/>
          <w:szCs w:val="22"/>
        </w:rPr>
        <w:t>e</w:t>
      </w:r>
      <w:r>
        <w:rPr>
          <w:rFonts w:ascii="Calibri" w:eastAsia="Calibri" w:hAnsi="Calibri" w:cs="Calibri"/>
          <w:spacing w:val="1"/>
          <w:szCs w:val="22"/>
        </w:rPr>
        <w:t>m</w:t>
      </w:r>
      <w:r>
        <w:rPr>
          <w:rFonts w:ascii="Calibri" w:eastAsia="Calibri" w:hAnsi="Calibri" w:cs="Calibri"/>
          <w:szCs w:val="22"/>
        </w:rPr>
        <w:t>e</w:t>
      </w:r>
      <w:r>
        <w:rPr>
          <w:rFonts w:ascii="Calibri" w:eastAsia="Calibri" w:hAnsi="Calibri" w:cs="Calibri"/>
          <w:spacing w:val="-3"/>
          <w:szCs w:val="22"/>
        </w:rPr>
        <w:t>n</w:t>
      </w:r>
      <w:r>
        <w:rPr>
          <w:rFonts w:ascii="Calibri" w:eastAsia="Calibri" w:hAnsi="Calibri" w:cs="Calibri"/>
          <w:szCs w:val="22"/>
        </w:rPr>
        <w:t>t</w:t>
      </w:r>
      <w:r>
        <w:rPr>
          <w:rFonts w:ascii="Calibri" w:eastAsia="Calibri" w:hAnsi="Calibri" w:cs="Calibri"/>
          <w:spacing w:val="1"/>
          <w:szCs w:val="22"/>
        </w:rPr>
        <w:t xml:space="preserve"> </w:t>
      </w:r>
      <w:r w:rsidR="0068016E">
        <w:rPr>
          <w:rFonts w:ascii="Calibri" w:eastAsia="Calibri" w:hAnsi="Calibri" w:cs="Calibri"/>
          <w:spacing w:val="1"/>
          <w:szCs w:val="22"/>
        </w:rPr>
        <w:t>issues that require the use of physical restraint of students a</w:t>
      </w:r>
      <w:r>
        <w:rPr>
          <w:rFonts w:ascii="Calibri" w:eastAsia="Calibri" w:hAnsi="Calibri" w:cs="Calibri"/>
          <w:szCs w:val="22"/>
        </w:rPr>
        <w:t>rise.</w:t>
      </w:r>
    </w:p>
    <w:p w14:paraId="6457087F" w14:textId="3FD72A6E" w:rsidR="00317950" w:rsidRDefault="00317950" w:rsidP="00715B87">
      <w:pPr>
        <w:tabs>
          <w:tab w:val="left" w:pos="142"/>
          <w:tab w:val="left" w:pos="426"/>
          <w:tab w:val="left" w:pos="567"/>
        </w:tabs>
        <w:ind w:right="-180"/>
        <w:rPr>
          <w:rFonts w:asciiTheme="minorHAnsi" w:hAnsiTheme="minorHAnsi"/>
          <w:szCs w:val="22"/>
        </w:rPr>
      </w:pPr>
      <w:r>
        <w:rPr>
          <w:rFonts w:asciiTheme="minorHAnsi" w:hAnsiTheme="minorHAnsi"/>
          <w:szCs w:val="22"/>
        </w:rPr>
        <w:t xml:space="preserve"> </w:t>
      </w:r>
    </w:p>
    <w:p w14:paraId="3C839627" w14:textId="7D1EBD3F" w:rsidR="009F1A29" w:rsidRPr="00071E0D" w:rsidRDefault="009F1A29" w:rsidP="00071E0D">
      <w:pPr>
        <w:pStyle w:val="ListParagraph"/>
        <w:numPr>
          <w:ilvl w:val="0"/>
          <w:numId w:val="30"/>
        </w:numPr>
        <w:tabs>
          <w:tab w:val="left" w:pos="142"/>
          <w:tab w:val="left" w:pos="426"/>
          <w:tab w:val="left" w:pos="567"/>
        </w:tabs>
        <w:ind w:right="-180"/>
        <w:rPr>
          <w:rFonts w:asciiTheme="minorHAnsi" w:hAnsiTheme="minorHAnsi"/>
          <w:b/>
          <w:sz w:val="24"/>
        </w:rPr>
      </w:pPr>
      <w:r w:rsidRPr="00071E0D">
        <w:rPr>
          <w:rFonts w:asciiTheme="minorHAnsi" w:hAnsiTheme="minorHAnsi"/>
          <w:b/>
          <w:sz w:val="24"/>
        </w:rPr>
        <w:t>Pr</w:t>
      </w:r>
      <w:r w:rsidR="00565AF5" w:rsidRPr="00071E0D">
        <w:rPr>
          <w:rFonts w:asciiTheme="minorHAnsi" w:hAnsiTheme="minorHAnsi"/>
          <w:b/>
          <w:sz w:val="24"/>
        </w:rPr>
        <w:t>inciples</w:t>
      </w:r>
    </w:p>
    <w:p w14:paraId="79EDCB2C" w14:textId="2E21296C" w:rsidR="00317950" w:rsidRDefault="00317950" w:rsidP="00317950">
      <w:pPr>
        <w:tabs>
          <w:tab w:val="left" w:pos="142"/>
          <w:tab w:val="left" w:pos="426"/>
          <w:tab w:val="left" w:pos="567"/>
        </w:tabs>
        <w:ind w:right="-180"/>
        <w:rPr>
          <w:rFonts w:asciiTheme="minorHAnsi" w:hAnsiTheme="minorHAnsi"/>
          <w:szCs w:val="22"/>
        </w:rPr>
      </w:pPr>
      <w:r w:rsidRPr="00317950">
        <w:rPr>
          <w:rFonts w:asciiTheme="minorHAnsi" w:hAnsiTheme="minorHAnsi"/>
          <w:szCs w:val="22"/>
        </w:rPr>
        <w:t>Te Kura will take all practicable steps to establish a safe physical and emotional environment for its students while they are on site at Te Kura; participating in authorised off site Te Kura events and Te Kura-supported camps; and while interacting with teachers and other staff while engaged in their Te Kura programme of learning.</w:t>
      </w:r>
      <w:r w:rsidR="00B008E7">
        <w:rPr>
          <w:rFonts w:asciiTheme="minorHAnsi" w:hAnsiTheme="minorHAnsi"/>
          <w:szCs w:val="22"/>
        </w:rPr>
        <w:t xml:space="preserve"> </w:t>
      </w:r>
      <w:r w:rsidR="003C1425">
        <w:rPr>
          <w:rFonts w:asciiTheme="minorHAnsi" w:hAnsiTheme="minorHAnsi"/>
          <w:szCs w:val="22"/>
        </w:rPr>
        <w:t>Physical restraint will be used on rare occasions</w:t>
      </w:r>
      <w:r w:rsidR="003C1425" w:rsidRPr="003C1425">
        <w:rPr>
          <w:rFonts w:asciiTheme="minorHAnsi" w:hAnsiTheme="minorHAnsi"/>
          <w:szCs w:val="22"/>
        </w:rPr>
        <w:t xml:space="preserve"> </w:t>
      </w:r>
      <w:r w:rsidR="003C1425">
        <w:rPr>
          <w:rFonts w:asciiTheme="minorHAnsi" w:hAnsiTheme="minorHAnsi"/>
          <w:szCs w:val="22"/>
        </w:rPr>
        <w:t>to manage student behaviour in emergency situations. All incidents of</w:t>
      </w:r>
      <w:r w:rsidR="00657286">
        <w:rPr>
          <w:rFonts w:asciiTheme="minorHAnsi" w:hAnsiTheme="minorHAnsi"/>
          <w:szCs w:val="22"/>
        </w:rPr>
        <w:t xml:space="preserve"> physical restraint </w:t>
      </w:r>
      <w:r w:rsidR="003C1425">
        <w:rPr>
          <w:rFonts w:asciiTheme="minorHAnsi" w:hAnsiTheme="minorHAnsi"/>
          <w:szCs w:val="22"/>
        </w:rPr>
        <w:t>will be</w:t>
      </w:r>
      <w:r w:rsidR="00657286">
        <w:rPr>
          <w:rFonts w:asciiTheme="minorHAnsi" w:hAnsiTheme="minorHAnsi"/>
          <w:szCs w:val="22"/>
        </w:rPr>
        <w:t xml:space="preserve"> used reasonably and </w:t>
      </w:r>
      <w:r w:rsidR="003C1425">
        <w:rPr>
          <w:rFonts w:asciiTheme="minorHAnsi" w:hAnsiTheme="minorHAnsi"/>
          <w:szCs w:val="22"/>
        </w:rPr>
        <w:t xml:space="preserve">proportionately to the student </w:t>
      </w:r>
      <w:r w:rsidR="0015009C">
        <w:rPr>
          <w:rFonts w:asciiTheme="minorHAnsi" w:hAnsiTheme="minorHAnsi"/>
          <w:szCs w:val="22"/>
        </w:rPr>
        <w:t>behaviour</w:t>
      </w:r>
      <w:r w:rsidR="00B008E7">
        <w:rPr>
          <w:rFonts w:asciiTheme="minorHAnsi" w:hAnsiTheme="minorHAnsi"/>
          <w:szCs w:val="22"/>
        </w:rPr>
        <w:t>.</w:t>
      </w:r>
    </w:p>
    <w:p w14:paraId="32984B6D" w14:textId="77777777" w:rsidR="00317950" w:rsidRDefault="00317950" w:rsidP="00317950">
      <w:pPr>
        <w:tabs>
          <w:tab w:val="left" w:pos="142"/>
          <w:tab w:val="left" w:pos="426"/>
          <w:tab w:val="left" w:pos="567"/>
        </w:tabs>
        <w:ind w:right="-180"/>
        <w:rPr>
          <w:rFonts w:asciiTheme="minorHAnsi" w:hAnsiTheme="minorHAnsi"/>
          <w:szCs w:val="22"/>
        </w:rPr>
      </w:pPr>
    </w:p>
    <w:p w14:paraId="17925291" w14:textId="362BB12D" w:rsidR="0098194D" w:rsidRPr="00071E0D" w:rsidRDefault="00E57C3C" w:rsidP="00071E0D">
      <w:pPr>
        <w:pStyle w:val="ListParagraph"/>
        <w:numPr>
          <w:ilvl w:val="0"/>
          <w:numId w:val="30"/>
        </w:numPr>
        <w:tabs>
          <w:tab w:val="left" w:pos="142"/>
          <w:tab w:val="left" w:pos="426"/>
          <w:tab w:val="left" w:pos="567"/>
        </w:tabs>
        <w:ind w:right="-180"/>
        <w:rPr>
          <w:rFonts w:asciiTheme="minorHAnsi" w:hAnsiTheme="minorHAnsi"/>
          <w:b/>
          <w:sz w:val="24"/>
        </w:rPr>
      </w:pPr>
      <w:r w:rsidRPr="00071E0D">
        <w:rPr>
          <w:rFonts w:asciiTheme="minorHAnsi" w:hAnsiTheme="minorHAnsi"/>
          <w:b/>
          <w:sz w:val="24"/>
        </w:rPr>
        <w:t>Definition</w:t>
      </w:r>
      <w:r w:rsidR="00071E0D">
        <w:rPr>
          <w:rFonts w:asciiTheme="minorHAnsi" w:hAnsiTheme="minorHAnsi"/>
          <w:b/>
          <w:sz w:val="24"/>
        </w:rPr>
        <w:t>s</w:t>
      </w:r>
      <w:r w:rsidRPr="00071E0D">
        <w:rPr>
          <w:rFonts w:asciiTheme="minorHAnsi" w:hAnsiTheme="minorHAnsi"/>
          <w:b/>
          <w:sz w:val="24"/>
        </w:rPr>
        <w:t xml:space="preserve"> </w:t>
      </w:r>
    </w:p>
    <w:p w14:paraId="63764077" w14:textId="1B811BB4" w:rsidR="00E57C3C" w:rsidRDefault="004A50C6" w:rsidP="00715B87">
      <w:pPr>
        <w:tabs>
          <w:tab w:val="left" w:pos="142"/>
          <w:tab w:val="left" w:pos="426"/>
          <w:tab w:val="left" w:pos="567"/>
        </w:tabs>
        <w:ind w:right="-180"/>
        <w:rPr>
          <w:rFonts w:asciiTheme="minorHAnsi" w:hAnsiTheme="minorHAnsi"/>
          <w:szCs w:val="22"/>
        </w:rPr>
      </w:pPr>
      <w:r w:rsidRPr="005C6A57">
        <w:rPr>
          <w:rFonts w:asciiTheme="minorHAnsi" w:hAnsiTheme="minorHAnsi"/>
          <w:i/>
          <w:szCs w:val="22"/>
        </w:rPr>
        <w:t>P</w:t>
      </w:r>
      <w:r w:rsidR="001F2765" w:rsidRPr="005C6A57">
        <w:rPr>
          <w:rFonts w:asciiTheme="minorHAnsi" w:hAnsiTheme="minorHAnsi"/>
          <w:i/>
          <w:szCs w:val="22"/>
        </w:rPr>
        <w:t>hysical restraint</w:t>
      </w:r>
      <w:r w:rsidR="00E57C3C">
        <w:rPr>
          <w:rFonts w:asciiTheme="minorHAnsi" w:hAnsiTheme="minorHAnsi"/>
          <w:szCs w:val="22"/>
        </w:rPr>
        <w:t xml:space="preserve"> </w:t>
      </w:r>
      <w:r w:rsidR="00152DCE">
        <w:rPr>
          <w:rFonts w:asciiTheme="minorHAnsi" w:hAnsiTheme="minorHAnsi"/>
          <w:szCs w:val="22"/>
        </w:rPr>
        <w:t>is using physical force to prevent, restrict, or subdue the movement of a student’s body or part of the student’s body.</w:t>
      </w:r>
    </w:p>
    <w:p w14:paraId="43107AD1" w14:textId="6A448721" w:rsidR="004A50C6" w:rsidRDefault="004A50C6" w:rsidP="00715B87">
      <w:pPr>
        <w:tabs>
          <w:tab w:val="left" w:pos="142"/>
          <w:tab w:val="left" w:pos="426"/>
          <w:tab w:val="left" w:pos="567"/>
        </w:tabs>
        <w:ind w:right="-180"/>
        <w:rPr>
          <w:rFonts w:asciiTheme="minorHAnsi" w:hAnsiTheme="minorHAnsi"/>
          <w:b/>
          <w:szCs w:val="22"/>
        </w:rPr>
      </w:pPr>
    </w:p>
    <w:p w14:paraId="6200E9B5" w14:textId="3AF0B5B8" w:rsidR="004A50C6" w:rsidRPr="004A50C6" w:rsidRDefault="004A50C6" w:rsidP="00715B87">
      <w:pPr>
        <w:tabs>
          <w:tab w:val="left" w:pos="142"/>
          <w:tab w:val="left" w:pos="426"/>
          <w:tab w:val="left" w:pos="567"/>
        </w:tabs>
        <w:ind w:right="-180"/>
        <w:rPr>
          <w:rFonts w:asciiTheme="minorHAnsi" w:hAnsiTheme="minorHAnsi"/>
          <w:b/>
          <w:szCs w:val="22"/>
        </w:rPr>
      </w:pPr>
      <w:r w:rsidRPr="005C6A57">
        <w:rPr>
          <w:rFonts w:asciiTheme="minorHAnsi" w:hAnsiTheme="minorHAnsi"/>
          <w:i/>
          <w:szCs w:val="22"/>
        </w:rPr>
        <w:t>Seclusion</w:t>
      </w:r>
      <w:r>
        <w:rPr>
          <w:rFonts w:asciiTheme="minorHAnsi" w:hAnsiTheme="minorHAnsi"/>
          <w:b/>
          <w:szCs w:val="22"/>
        </w:rPr>
        <w:t xml:space="preserve"> </w:t>
      </w:r>
      <w:r w:rsidRPr="004A50C6">
        <w:rPr>
          <w:rFonts w:asciiTheme="minorHAnsi" w:hAnsiTheme="minorHAnsi"/>
          <w:szCs w:val="22"/>
        </w:rPr>
        <w:t>means placing a child or student in a room involuntarily, alone and from which they cannot freely exit, or believe they cannot freely exit.</w:t>
      </w:r>
    </w:p>
    <w:p w14:paraId="4A94137C" w14:textId="0D91A278" w:rsidR="00152DCE" w:rsidRDefault="00152DCE" w:rsidP="00715B87">
      <w:pPr>
        <w:tabs>
          <w:tab w:val="left" w:pos="142"/>
          <w:tab w:val="left" w:pos="426"/>
          <w:tab w:val="left" w:pos="567"/>
        </w:tabs>
        <w:ind w:right="-180"/>
        <w:rPr>
          <w:rFonts w:asciiTheme="minorHAnsi" w:hAnsiTheme="minorHAnsi"/>
          <w:szCs w:val="22"/>
        </w:rPr>
      </w:pPr>
    </w:p>
    <w:p w14:paraId="27129728" w14:textId="04E73434" w:rsidR="00377439" w:rsidRDefault="00377439" w:rsidP="00715B87">
      <w:pPr>
        <w:tabs>
          <w:tab w:val="left" w:pos="142"/>
          <w:tab w:val="left" w:pos="426"/>
          <w:tab w:val="left" w:pos="567"/>
        </w:tabs>
        <w:ind w:right="-180"/>
        <w:rPr>
          <w:rFonts w:asciiTheme="minorHAnsi" w:hAnsiTheme="minorHAnsi"/>
          <w:szCs w:val="22"/>
        </w:rPr>
      </w:pPr>
      <w:r w:rsidRPr="005C6A57">
        <w:rPr>
          <w:rFonts w:asciiTheme="minorHAnsi" w:hAnsiTheme="minorHAnsi"/>
          <w:i/>
          <w:szCs w:val="22"/>
        </w:rPr>
        <w:t>Time out</w:t>
      </w:r>
      <w:r>
        <w:rPr>
          <w:rFonts w:asciiTheme="minorHAnsi" w:hAnsiTheme="minorHAnsi"/>
          <w:szCs w:val="22"/>
        </w:rPr>
        <w:t xml:space="preserve"> </w:t>
      </w:r>
      <w:r w:rsidRPr="00377439">
        <w:rPr>
          <w:rFonts w:asciiTheme="minorHAnsi" w:hAnsiTheme="minorHAnsi"/>
          <w:szCs w:val="22"/>
        </w:rPr>
        <w:t xml:space="preserve">means a child or student voluntarily takes themselves to an agreed space or unlocked room to calm down; or a </w:t>
      </w:r>
      <w:r w:rsidR="00DC1D78">
        <w:rPr>
          <w:rFonts w:asciiTheme="minorHAnsi" w:hAnsiTheme="minorHAnsi"/>
          <w:szCs w:val="22"/>
        </w:rPr>
        <w:t>learning advisor</w:t>
      </w:r>
      <w:r w:rsidRPr="00377439">
        <w:rPr>
          <w:rFonts w:asciiTheme="minorHAnsi" w:hAnsiTheme="minorHAnsi"/>
          <w:szCs w:val="22"/>
        </w:rPr>
        <w:t xml:space="preserve"> prompts a disruptive child or student to work in another space.</w:t>
      </w:r>
    </w:p>
    <w:p w14:paraId="467A494D" w14:textId="77777777" w:rsidR="005C6A57" w:rsidRDefault="005C6A57" w:rsidP="00715B87">
      <w:pPr>
        <w:tabs>
          <w:tab w:val="left" w:pos="142"/>
          <w:tab w:val="left" w:pos="426"/>
          <w:tab w:val="left" w:pos="567"/>
        </w:tabs>
        <w:ind w:right="-180"/>
        <w:rPr>
          <w:rFonts w:asciiTheme="minorHAnsi" w:hAnsiTheme="minorHAnsi"/>
          <w:szCs w:val="22"/>
        </w:rPr>
      </w:pPr>
    </w:p>
    <w:p w14:paraId="12005078" w14:textId="657C4050" w:rsidR="005C6A57" w:rsidRDefault="005C6A57" w:rsidP="00715B87">
      <w:pPr>
        <w:tabs>
          <w:tab w:val="left" w:pos="142"/>
          <w:tab w:val="left" w:pos="426"/>
          <w:tab w:val="left" w:pos="567"/>
        </w:tabs>
        <w:ind w:right="-180"/>
        <w:rPr>
          <w:rFonts w:asciiTheme="minorHAnsi" w:hAnsiTheme="minorHAnsi"/>
          <w:szCs w:val="22"/>
        </w:rPr>
      </w:pPr>
      <w:r w:rsidRPr="005C6A57">
        <w:rPr>
          <w:rFonts w:asciiTheme="minorHAnsi" w:hAnsiTheme="minorHAnsi"/>
          <w:i/>
          <w:szCs w:val="22"/>
        </w:rPr>
        <w:t xml:space="preserve">Learning Advisors </w:t>
      </w:r>
      <w:r w:rsidRPr="005C6A57">
        <w:rPr>
          <w:rFonts w:asciiTheme="minorHAnsi" w:hAnsiTheme="minorHAnsi"/>
          <w:szCs w:val="22"/>
        </w:rPr>
        <w:t>are people employed in a teaching position at Te Kura. This includes a person with a Limited Authority to Teach, and a relief teacher employed by the Te Kura.</w:t>
      </w:r>
    </w:p>
    <w:p w14:paraId="648B634B" w14:textId="77777777" w:rsidR="007D0328" w:rsidRDefault="007D0328" w:rsidP="007D0328">
      <w:pPr>
        <w:tabs>
          <w:tab w:val="left" w:pos="142"/>
          <w:tab w:val="left" w:pos="426"/>
          <w:tab w:val="left" w:pos="567"/>
        </w:tabs>
        <w:ind w:right="-180"/>
        <w:rPr>
          <w:rFonts w:asciiTheme="minorHAnsi" w:hAnsiTheme="minorHAnsi"/>
          <w:i/>
          <w:iCs/>
          <w:szCs w:val="22"/>
        </w:rPr>
      </w:pPr>
    </w:p>
    <w:p w14:paraId="5053C4B9" w14:textId="1803CAE5" w:rsidR="007D0328" w:rsidRPr="005C6A57" w:rsidRDefault="007D0328" w:rsidP="007D0328">
      <w:pPr>
        <w:tabs>
          <w:tab w:val="left" w:pos="142"/>
          <w:tab w:val="left" w:pos="426"/>
          <w:tab w:val="left" w:pos="567"/>
        </w:tabs>
        <w:ind w:right="-180"/>
        <w:rPr>
          <w:rFonts w:asciiTheme="minorHAnsi" w:hAnsiTheme="minorHAnsi"/>
          <w:szCs w:val="22"/>
        </w:rPr>
      </w:pPr>
      <w:r w:rsidRPr="00BB44FD">
        <w:rPr>
          <w:rFonts w:asciiTheme="minorHAnsi" w:hAnsiTheme="minorHAnsi"/>
          <w:i/>
          <w:iCs/>
          <w:szCs w:val="22"/>
        </w:rPr>
        <w:t>Authorised</w:t>
      </w:r>
      <w:r>
        <w:rPr>
          <w:rFonts w:asciiTheme="minorHAnsi" w:hAnsiTheme="minorHAnsi"/>
          <w:szCs w:val="22"/>
        </w:rPr>
        <w:t xml:space="preserve"> </w:t>
      </w:r>
      <w:r w:rsidRPr="000E098B">
        <w:rPr>
          <w:rFonts w:asciiTheme="minorHAnsi" w:hAnsiTheme="minorHAnsi"/>
          <w:i/>
          <w:iCs/>
          <w:szCs w:val="22"/>
        </w:rPr>
        <w:t>staff</w:t>
      </w:r>
      <w:r>
        <w:rPr>
          <w:rFonts w:asciiTheme="minorHAnsi" w:hAnsiTheme="minorHAnsi"/>
          <w:szCs w:val="22"/>
        </w:rPr>
        <w:t xml:space="preserve"> are people apart from Learning Advisors who have been authorised in writing to use physical restraint.</w:t>
      </w:r>
    </w:p>
    <w:p w14:paraId="6237F7E9" w14:textId="77777777" w:rsidR="00377439" w:rsidRDefault="00377439" w:rsidP="00715B87">
      <w:pPr>
        <w:tabs>
          <w:tab w:val="left" w:pos="142"/>
          <w:tab w:val="left" w:pos="426"/>
          <w:tab w:val="left" w:pos="567"/>
        </w:tabs>
        <w:ind w:right="-180"/>
        <w:rPr>
          <w:rFonts w:asciiTheme="minorHAnsi" w:hAnsiTheme="minorHAnsi"/>
          <w:szCs w:val="22"/>
        </w:rPr>
      </w:pPr>
    </w:p>
    <w:p w14:paraId="2DBC585C" w14:textId="77777777" w:rsidR="005B43B9" w:rsidRPr="00071E0D" w:rsidRDefault="005B43B9" w:rsidP="00071E0D">
      <w:pPr>
        <w:pStyle w:val="ListParagraph"/>
        <w:numPr>
          <w:ilvl w:val="0"/>
          <w:numId w:val="30"/>
        </w:numPr>
        <w:tabs>
          <w:tab w:val="left" w:pos="142"/>
          <w:tab w:val="left" w:pos="426"/>
          <w:tab w:val="left" w:pos="567"/>
        </w:tabs>
        <w:ind w:right="-180"/>
        <w:rPr>
          <w:rFonts w:asciiTheme="minorHAnsi" w:hAnsiTheme="minorHAnsi"/>
          <w:b/>
          <w:sz w:val="24"/>
        </w:rPr>
      </w:pPr>
      <w:r w:rsidRPr="00071E0D">
        <w:rPr>
          <w:rFonts w:asciiTheme="minorHAnsi" w:hAnsiTheme="minorHAnsi"/>
          <w:b/>
          <w:sz w:val="24"/>
        </w:rPr>
        <w:t>Who can use physical restraint at Te Kura</w:t>
      </w:r>
    </w:p>
    <w:p w14:paraId="2D9692DF" w14:textId="0085DF49" w:rsidR="005B43B9" w:rsidRDefault="000E098B" w:rsidP="00BB1EB2">
      <w:pPr>
        <w:tabs>
          <w:tab w:val="left" w:pos="142"/>
          <w:tab w:val="left" w:pos="426"/>
          <w:tab w:val="left" w:pos="567"/>
        </w:tabs>
        <w:ind w:right="-180"/>
        <w:jc w:val="both"/>
        <w:rPr>
          <w:rFonts w:asciiTheme="minorHAnsi" w:hAnsiTheme="minorHAnsi"/>
          <w:szCs w:val="22"/>
        </w:rPr>
      </w:pPr>
      <w:r>
        <w:rPr>
          <w:rFonts w:asciiTheme="minorHAnsi" w:hAnsiTheme="minorHAnsi"/>
          <w:szCs w:val="22"/>
        </w:rPr>
        <w:t>Physical restraint can only used by Learning Advisors and authorised staff</w:t>
      </w:r>
      <w:r w:rsidR="005B43B9" w:rsidRPr="00B75DF6">
        <w:rPr>
          <w:rFonts w:asciiTheme="minorHAnsi" w:hAnsiTheme="minorHAnsi"/>
          <w:szCs w:val="22"/>
        </w:rPr>
        <w:t>.</w:t>
      </w:r>
    </w:p>
    <w:p w14:paraId="048D3980" w14:textId="356BE03F" w:rsidR="005B43B9" w:rsidRDefault="005B43B9" w:rsidP="00715B87">
      <w:pPr>
        <w:tabs>
          <w:tab w:val="left" w:pos="142"/>
          <w:tab w:val="left" w:pos="426"/>
          <w:tab w:val="left" w:pos="567"/>
        </w:tabs>
        <w:ind w:right="-180"/>
        <w:rPr>
          <w:rFonts w:asciiTheme="minorHAnsi" w:hAnsiTheme="minorHAnsi"/>
          <w:szCs w:val="22"/>
        </w:rPr>
      </w:pPr>
    </w:p>
    <w:p w14:paraId="38E397BA" w14:textId="54E1930A" w:rsidR="00152DCE" w:rsidRPr="00071E0D" w:rsidRDefault="00071E0D" w:rsidP="00071E0D">
      <w:pPr>
        <w:pStyle w:val="ListParagraph"/>
        <w:numPr>
          <w:ilvl w:val="0"/>
          <w:numId w:val="30"/>
        </w:numPr>
        <w:tabs>
          <w:tab w:val="left" w:pos="142"/>
          <w:tab w:val="left" w:pos="426"/>
          <w:tab w:val="left" w:pos="567"/>
        </w:tabs>
        <w:ind w:right="-180"/>
        <w:rPr>
          <w:rFonts w:asciiTheme="minorHAnsi" w:hAnsiTheme="minorHAnsi"/>
          <w:b/>
          <w:sz w:val="24"/>
        </w:rPr>
      </w:pPr>
      <w:r w:rsidRPr="00071E0D">
        <w:rPr>
          <w:rFonts w:asciiTheme="minorHAnsi" w:hAnsiTheme="minorHAnsi"/>
          <w:b/>
          <w:sz w:val="24"/>
        </w:rPr>
        <w:t>Procedures</w:t>
      </w:r>
    </w:p>
    <w:p w14:paraId="0E408534" w14:textId="78FC752E" w:rsidR="00B75DF6" w:rsidRDefault="000E098B" w:rsidP="00B75DF6">
      <w:pPr>
        <w:tabs>
          <w:tab w:val="left" w:pos="142"/>
          <w:tab w:val="left" w:pos="426"/>
          <w:tab w:val="left" w:pos="567"/>
        </w:tabs>
        <w:ind w:right="-180"/>
        <w:rPr>
          <w:rFonts w:asciiTheme="minorHAnsi" w:hAnsiTheme="minorHAnsi"/>
          <w:szCs w:val="22"/>
        </w:rPr>
      </w:pPr>
      <w:r>
        <w:rPr>
          <w:rFonts w:asciiTheme="minorHAnsi" w:hAnsiTheme="minorHAnsi"/>
          <w:szCs w:val="22"/>
        </w:rPr>
        <w:t>The Learning Advisors/authorised staff</w:t>
      </w:r>
      <w:r w:rsidR="00B75DF6" w:rsidRPr="00B75DF6">
        <w:rPr>
          <w:rFonts w:asciiTheme="minorHAnsi" w:hAnsiTheme="minorHAnsi"/>
          <w:szCs w:val="22"/>
        </w:rPr>
        <w:t xml:space="preserve"> </w:t>
      </w:r>
      <w:r w:rsidR="00856678">
        <w:rPr>
          <w:rFonts w:asciiTheme="minorHAnsi" w:hAnsiTheme="minorHAnsi"/>
          <w:szCs w:val="22"/>
        </w:rPr>
        <w:t>are encouraged to</w:t>
      </w:r>
      <w:r w:rsidR="00030B7D">
        <w:rPr>
          <w:rFonts w:asciiTheme="minorHAnsi" w:hAnsiTheme="minorHAnsi"/>
          <w:szCs w:val="22"/>
        </w:rPr>
        <w:t xml:space="preserve"> </w:t>
      </w:r>
      <w:r w:rsidR="00B75DF6" w:rsidRPr="00B75DF6">
        <w:rPr>
          <w:rFonts w:asciiTheme="minorHAnsi" w:hAnsiTheme="minorHAnsi"/>
          <w:szCs w:val="22"/>
        </w:rPr>
        <w:t>use de-escalation techniques (see the</w:t>
      </w:r>
      <w:r w:rsidR="00AA081E">
        <w:rPr>
          <w:rFonts w:asciiTheme="minorHAnsi" w:hAnsiTheme="minorHAnsi"/>
          <w:szCs w:val="22"/>
        </w:rPr>
        <w:t xml:space="preserve"> Ministry of Education’s (the Ministry)</w:t>
      </w:r>
      <w:r w:rsidR="00B75DF6" w:rsidRPr="00B75DF6">
        <w:rPr>
          <w:rFonts w:asciiTheme="minorHAnsi" w:hAnsiTheme="minorHAnsi"/>
          <w:szCs w:val="22"/>
        </w:rPr>
        <w:t xml:space="preserve"> </w:t>
      </w:r>
      <w:hyperlink r:id="rId7" w:history="1">
        <w:r w:rsidR="00AA081E">
          <w:rPr>
            <w:rStyle w:val="Hyperlink"/>
            <w:rFonts w:asciiTheme="minorHAnsi" w:hAnsiTheme="minorHAnsi"/>
            <w:szCs w:val="22"/>
          </w:rPr>
          <w:t>Guidelines</w:t>
        </w:r>
      </w:hyperlink>
      <w:r w:rsidR="00400D7A">
        <w:rPr>
          <w:rFonts w:asciiTheme="minorHAnsi" w:hAnsiTheme="minorHAnsi"/>
          <w:szCs w:val="22"/>
        </w:rPr>
        <w:t>)</w:t>
      </w:r>
      <w:r w:rsidR="00B75DF6" w:rsidRPr="00B75DF6">
        <w:rPr>
          <w:rFonts w:asciiTheme="minorHAnsi" w:hAnsiTheme="minorHAnsi"/>
          <w:szCs w:val="22"/>
        </w:rPr>
        <w:t xml:space="preserve"> if a student's behaviour is becoming out of control </w:t>
      </w:r>
      <w:r w:rsidR="00B75DF6" w:rsidRPr="00B75DF6">
        <w:rPr>
          <w:rFonts w:asciiTheme="minorHAnsi" w:hAnsiTheme="minorHAnsi"/>
          <w:szCs w:val="22"/>
        </w:rPr>
        <w:lastRenderedPageBreak/>
        <w:t xml:space="preserve">and/or poses a danger to themselves or others. However, in an emergency situation, it may be necessary to use physical restraint. This is a serious intervention and </w:t>
      </w:r>
      <w:r w:rsidR="00030B7D">
        <w:rPr>
          <w:rFonts w:asciiTheme="minorHAnsi" w:hAnsiTheme="minorHAnsi"/>
          <w:szCs w:val="22"/>
        </w:rPr>
        <w:t xml:space="preserve">will </w:t>
      </w:r>
      <w:r w:rsidR="00B75DF6" w:rsidRPr="00B75DF6">
        <w:rPr>
          <w:rFonts w:asciiTheme="minorHAnsi" w:hAnsiTheme="minorHAnsi"/>
          <w:szCs w:val="22"/>
        </w:rPr>
        <w:t xml:space="preserve">only </w:t>
      </w:r>
      <w:r w:rsidR="006E3244">
        <w:rPr>
          <w:rFonts w:asciiTheme="minorHAnsi" w:hAnsiTheme="minorHAnsi"/>
          <w:szCs w:val="22"/>
        </w:rPr>
        <w:t xml:space="preserve">be </w:t>
      </w:r>
      <w:r w:rsidR="00B75DF6" w:rsidRPr="00B75DF6">
        <w:rPr>
          <w:rFonts w:asciiTheme="minorHAnsi" w:hAnsiTheme="minorHAnsi"/>
          <w:szCs w:val="22"/>
        </w:rPr>
        <w:t>used when there is a high likelihood that the student will injure a staff member, another student, themselves, or others. It may be necessary to move people out of the area to de-escalate the situation and keep them safe. In some cases, it may be necessary to involve the police.</w:t>
      </w:r>
    </w:p>
    <w:p w14:paraId="4348CD76" w14:textId="77777777" w:rsidR="00093D64" w:rsidRPr="00B75DF6" w:rsidRDefault="00093D64" w:rsidP="00B75DF6">
      <w:pPr>
        <w:tabs>
          <w:tab w:val="left" w:pos="142"/>
          <w:tab w:val="left" w:pos="426"/>
          <w:tab w:val="left" w:pos="567"/>
        </w:tabs>
        <w:ind w:right="-180"/>
        <w:rPr>
          <w:rFonts w:asciiTheme="minorHAnsi" w:hAnsiTheme="minorHAnsi"/>
          <w:szCs w:val="22"/>
        </w:rPr>
      </w:pPr>
    </w:p>
    <w:p w14:paraId="099BA084" w14:textId="5A67BA66" w:rsidR="00B75DF6" w:rsidRDefault="00B75DF6" w:rsidP="00B75DF6">
      <w:pPr>
        <w:tabs>
          <w:tab w:val="left" w:pos="142"/>
          <w:tab w:val="left" w:pos="426"/>
          <w:tab w:val="left" w:pos="567"/>
        </w:tabs>
        <w:ind w:right="-180"/>
        <w:rPr>
          <w:rFonts w:asciiTheme="minorHAnsi" w:hAnsiTheme="minorHAnsi"/>
          <w:szCs w:val="22"/>
        </w:rPr>
      </w:pPr>
      <w:r w:rsidRPr="00B75DF6">
        <w:rPr>
          <w:rFonts w:asciiTheme="minorHAnsi" w:hAnsiTheme="minorHAnsi"/>
          <w:szCs w:val="22"/>
        </w:rPr>
        <w:t xml:space="preserve">If physical restraint is warranted, the level of restraint </w:t>
      </w:r>
      <w:r w:rsidR="00030B7D">
        <w:rPr>
          <w:rFonts w:asciiTheme="minorHAnsi" w:hAnsiTheme="minorHAnsi"/>
          <w:szCs w:val="22"/>
        </w:rPr>
        <w:t>will</w:t>
      </w:r>
      <w:r w:rsidRPr="00B75DF6">
        <w:rPr>
          <w:rFonts w:asciiTheme="minorHAnsi" w:hAnsiTheme="minorHAnsi"/>
          <w:szCs w:val="22"/>
        </w:rPr>
        <w:t xml:space="preserve"> be proportional to the level of risk the student or their behaviour poses, and </w:t>
      </w:r>
      <w:r w:rsidR="00030B7D">
        <w:rPr>
          <w:rFonts w:asciiTheme="minorHAnsi" w:hAnsiTheme="minorHAnsi"/>
          <w:szCs w:val="22"/>
        </w:rPr>
        <w:t>will</w:t>
      </w:r>
      <w:r w:rsidRPr="00B75DF6">
        <w:rPr>
          <w:rFonts w:asciiTheme="minorHAnsi" w:hAnsiTheme="minorHAnsi"/>
          <w:szCs w:val="22"/>
        </w:rPr>
        <w:t xml:space="preserve"> end as soon as the safety of everyone involved is assured. The student's physical and psychological state should be monitored during the restraint. The student, and the person who applied the physical restraint, </w:t>
      </w:r>
      <w:r w:rsidR="00030B7D">
        <w:rPr>
          <w:rFonts w:asciiTheme="minorHAnsi" w:hAnsiTheme="minorHAnsi"/>
          <w:szCs w:val="22"/>
        </w:rPr>
        <w:t>will</w:t>
      </w:r>
      <w:r w:rsidRPr="00B75DF6">
        <w:rPr>
          <w:rFonts w:asciiTheme="minorHAnsi" w:hAnsiTheme="minorHAnsi"/>
          <w:szCs w:val="22"/>
        </w:rPr>
        <w:t xml:space="preserve"> be monitored for signs of distress or shock in the aftermath of the incident.</w:t>
      </w:r>
    </w:p>
    <w:p w14:paraId="60AEC003" w14:textId="3B000292" w:rsidR="00AA21CA" w:rsidRDefault="00AA21CA" w:rsidP="00451C9D">
      <w:pPr>
        <w:tabs>
          <w:tab w:val="left" w:pos="142"/>
          <w:tab w:val="left" w:pos="426"/>
          <w:tab w:val="left" w:pos="567"/>
        </w:tabs>
        <w:ind w:right="-180"/>
        <w:rPr>
          <w:rFonts w:asciiTheme="minorHAnsi" w:hAnsiTheme="minorHAnsi"/>
          <w:szCs w:val="22"/>
        </w:rPr>
      </w:pPr>
    </w:p>
    <w:p w14:paraId="1457B740" w14:textId="5FF832DB" w:rsidR="00451C9D" w:rsidRDefault="00451C9D" w:rsidP="00451C9D">
      <w:pPr>
        <w:tabs>
          <w:tab w:val="left" w:pos="142"/>
          <w:tab w:val="left" w:pos="426"/>
          <w:tab w:val="left" w:pos="567"/>
        </w:tabs>
        <w:ind w:right="-180"/>
        <w:rPr>
          <w:rFonts w:asciiTheme="minorHAnsi" w:hAnsiTheme="minorHAnsi"/>
          <w:szCs w:val="22"/>
        </w:rPr>
      </w:pPr>
      <w:r>
        <w:rPr>
          <w:rFonts w:asciiTheme="minorHAnsi" w:hAnsiTheme="minorHAnsi"/>
          <w:szCs w:val="22"/>
        </w:rPr>
        <w:t>Schools are prohibited by law from using seclusion to manage challenging student behavior</w:t>
      </w:r>
      <w:r w:rsidR="00C93EE8">
        <w:rPr>
          <w:rFonts w:asciiTheme="minorHAnsi" w:hAnsiTheme="minorHAnsi"/>
          <w:szCs w:val="22"/>
        </w:rPr>
        <w:t xml:space="preserve"> and thus at no stage Te Kura staff </w:t>
      </w:r>
      <w:r w:rsidR="00030B7D">
        <w:rPr>
          <w:rFonts w:asciiTheme="minorHAnsi" w:hAnsiTheme="minorHAnsi"/>
          <w:szCs w:val="22"/>
        </w:rPr>
        <w:t>will</w:t>
      </w:r>
      <w:r w:rsidR="00C93EE8">
        <w:rPr>
          <w:rFonts w:asciiTheme="minorHAnsi" w:hAnsiTheme="minorHAnsi"/>
          <w:szCs w:val="22"/>
        </w:rPr>
        <w:t xml:space="preserve"> resort to this measure. In some situations, </w:t>
      </w:r>
      <w:r w:rsidR="008175EC">
        <w:rPr>
          <w:rFonts w:asciiTheme="minorHAnsi" w:hAnsiTheme="minorHAnsi"/>
          <w:szCs w:val="22"/>
        </w:rPr>
        <w:t xml:space="preserve">staff may </w:t>
      </w:r>
      <w:r w:rsidR="00C93EE8">
        <w:rPr>
          <w:rFonts w:asciiTheme="minorHAnsi" w:hAnsiTheme="minorHAnsi"/>
          <w:szCs w:val="22"/>
        </w:rPr>
        <w:t>use</w:t>
      </w:r>
      <w:r w:rsidR="00EA0543">
        <w:rPr>
          <w:rFonts w:asciiTheme="minorHAnsi" w:hAnsiTheme="minorHAnsi"/>
          <w:szCs w:val="22"/>
        </w:rPr>
        <w:t xml:space="preserve"> time out</w:t>
      </w:r>
      <w:r w:rsidR="008175EC">
        <w:rPr>
          <w:rFonts w:asciiTheme="minorHAnsi" w:hAnsiTheme="minorHAnsi"/>
          <w:szCs w:val="22"/>
        </w:rPr>
        <w:t xml:space="preserve"> </w:t>
      </w:r>
      <w:r w:rsidR="00DC1D78">
        <w:rPr>
          <w:rFonts w:asciiTheme="minorHAnsi" w:hAnsiTheme="minorHAnsi"/>
          <w:szCs w:val="22"/>
        </w:rPr>
        <w:t xml:space="preserve">to manage student behavior. </w:t>
      </w:r>
      <w:r w:rsidR="00EF2532">
        <w:rPr>
          <w:rFonts w:asciiTheme="minorHAnsi" w:hAnsiTheme="minorHAnsi"/>
          <w:szCs w:val="22"/>
        </w:rPr>
        <w:t xml:space="preserve">However, staff </w:t>
      </w:r>
      <w:r w:rsidR="00030B7D">
        <w:rPr>
          <w:rFonts w:asciiTheme="minorHAnsi" w:hAnsiTheme="minorHAnsi"/>
          <w:szCs w:val="22"/>
        </w:rPr>
        <w:t>will be</w:t>
      </w:r>
      <w:r w:rsidR="00EF2532">
        <w:rPr>
          <w:rFonts w:asciiTheme="minorHAnsi" w:hAnsiTheme="minorHAnsi"/>
          <w:szCs w:val="22"/>
        </w:rPr>
        <w:t xml:space="preserve"> very clear </w:t>
      </w:r>
      <w:r w:rsidR="00EF2532" w:rsidRPr="00EF2532">
        <w:rPr>
          <w:rFonts w:asciiTheme="minorHAnsi" w:hAnsiTheme="minorHAnsi"/>
          <w:szCs w:val="22"/>
        </w:rPr>
        <w:t>when using time ou</w:t>
      </w:r>
      <w:r w:rsidR="000E1E90">
        <w:rPr>
          <w:rFonts w:asciiTheme="minorHAnsi" w:hAnsiTheme="minorHAnsi"/>
          <w:szCs w:val="22"/>
        </w:rPr>
        <w:t>t – t</w:t>
      </w:r>
      <w:r w:rsidR="00EF2532" w:rsidRPr="00EF2532">
        <w:rPr>
          <w:rFonts w:asciiTheme="minorHAnsi" w:hAnsiTheme="minorHAnsi"/>
          <w:szCs w:val="22"/>
        </w:rPr>
        <w:t>he child or student is free to come out of the room whenever they choose.</w:t>
      </w:r>
    </w:p>
    <w:bookmarkEnd w:id="3"/>
    <w:p w14:paraId="480EDB64" w14:textId="3FB43C26" w:rsidR="00293ECB" w:rsidRPr="00B75DF6" w:rsidRDefault="00293ECB" w:rsidP="00451C9D">
      <w:pPr>
        <w:tabs>
          <w:tab w:val="left" w:pos="142"/>
          <w:tab w:val="left" w:pos="426"/>
          <w:tab w:val="left" w:pos="567"/>
        </w:tabs>
        <w:ind w:right="-180"/>
        <w:rPr>
          <w:rFonts w:asciiTheme="minorHAnsi" w:hAnsiTheme="minorHAnsi"/>
          <w:szCs w:val="22"/>
        </w:rPr>
      </w:pPr>
    </w:p>
    <w:p w14:paraId="3269907E" w14:textId="63BB0FF2" w:rsidR="00B75DF6" w:rsidRPr="007B3E47" w:rsidRDefault="00293ECB" w:rsidP="00B75DF6">
      <w:pPr>
        <w:tabs>
          <w:tab w:val="left" w:pos="142"/>
          <w:tab w:val="left" w:pos="426"/>
          <w:tab w:val="left" w:pos="567"/>
        </w:tabs>
        <w:ind w:right="-180"/>
        <w:rPr>
          <w:rFonts w:asciiTheme="minorHAnsi" w:hAnsiTheme="minorHAnsi"/>
          <w:i/>
          <w:szCs w:val="22"/>
        </w:rPr>
      </w:pPr>
      <w:r w:rsidRPr="007B3E47">
        <w:rPr>
          <w:rFonts w:asciiTheme="minorHAnsi" w:hAnsiTheme="minorHAnsi"/>
          <w:i/>
          <w:szCs w:val="22"/>
        </w:rPr>
        <w:t>Physical restraint incident report</w:t>
      </w:r>
      <w:r w:rsidR="00B64F07">
        <w:rPr>
          <w:rFonts w:asciiTheme="minorHAnsi" w:hAnsiTheme="minorHAnsi"/>
          <w:i/>
          <w:szCs w:val="22"/>
        </w:rPr>
        <w:t xml:space="preserve"> and H&amp;S Incident Form on My Taangata</w:t>
      </w:r>
    </w:p>
    <w:p w14:paraId="7B693A4D" w14:textId="462DA7B7" w:rsidR="00293ECB" w:rsidRDefault="00A0636D" w:rsidP="00B75DF6">
      <w:pPr>
        <w:tabs>
          <w:tab w:val="left" w:pos="142"/>
          <w:tab w:val="left" w:pos="426"/>
          <w:tab w:val="left" w:pos="567"/>
        </w:tabs>
        <w:ind w:right="-180"/>
        <w:rPr>
          <w:rFonts w:asciiTheme="minorHAnsi" w:hAnsiTheme="minorHAnsi"/>
          <w:szCs w:val="22"/>
        </w:rPr>
      </w:pPr>
      <w:r>
        <w:rPr>
          <w:rFonts w:asciiTheme="minorHAnsi" w:hAnsiTheme="minorHAnsi"/>
          <w:szCs w:val="22"/>
        </w:rPr>
        <w:t xml:space="preserve">The </w:t>
      </w:r>
      <w:r w:rsidR="000E098B" w:rsidRPr="000E098B">
        <w:rPr>
          <w:rFonts w:asciiTheme="minorHAnsi" w:hAnsiTheme="minorHAnsi"/>
          <w:szCs w:val="22"/>
        </w:rPr>
        <w:t xml:space="preserve">Learning Advisor/authorised staff </w:t>
      </w:r>
      <w:r>
        <w:rPr>
          <w:rFonts w:asciiTheme="minorHAnsi" w:hAnsiTheme="minorHAnsi"/>
          <w:szCs w:val="22"/>
        </w:rPr>
        <w:t>who applied the physical restraint</w:t>
      </w:r>
      <w:r w:rsidR="00293ECB">
        <w:rPr>
          <w:rFonts w:asciiTheme="minorHAnsi" w:hAnsiTheme="minorHAnsi"/>
          <w:szCs w:val="22"/>
        </w:rPr>
        <w:t xml:space="preserve"> </w:t>
      </w:r>
      <w:r w:rsidR="00683624">
        <w:rPr>
          <w:rFonts w:asciiTheme="minorHAnsi" w:hAnsiTheme="minorHAnsi"/>
          <w:szCs w:val="22"/>
        </w:rPr>
        <w:t>will</w:t>
      </w:r>
      <w:r w:rsidR="00293ECB">
        <w:rPr>
          <w:rFonts w:asciiTheme="minorHAnsi" w:hAnsiTheme="minorHAnsi"/>
          <w:szCs w:val="22"/>
        </w:rPr>
        <w:t xml:space="preserve"> complete </w:t>
      </w:r>
      <w:r>
        <w:rPr>
          <w:rFonts w:asciiTheme="minorHAnsi" w:hAnsiTheme="minorHAnsi"/>
          <w:szCs w:val="22"/>
        </w:rPr>
        <w:t>an incident report and sign it</w:t>
      </w:r>
      <w:r w:rsidR="00087F0C">
        <w:rPr>
          <w:rFonts w:asciiTheme="minorHAnsi" w:hAnsiTheme="minorHAnsi"/>
          <w:szCs w:val="22"/>
        </w:rPr>
        <w:t xml:space="preserve"> </w:t>
      </w:r>
      <w:r>
        <w:rPr>
          <w:rFonts w:asciiTheme="minorHAnsi" w:hAnsiTheme="minorHAnsi"/>
          <w:szCs w:val="22"/>
        </w:rPr>
        <w:t xml:space="preserve">(see Appendix 1). </w:t>
      </w:r>
      <w:r w:rsidR="007B3E47">
        <w:rPr>
          <w:rFonts w:asciiTheme="minorHAnsi" w:hAnsiTheme="minorHAnsi"/>
          <w:szCs w:val="22"/>
        </w:rPr>
        <w:t xml:space="preserve">The Regional Manager must also sign this form. </w:t>
      </w:r>
      <w:r>
        <w:rPr>
          <w:rFonts w:asciiTheme="minorHAnsi" w:hAnsiTheme="minorHAnsi"/>
          <w:szCs w:val="22"/>
        </w:rPr>
        <w:t>A copy of this report should be</w:t>
      </w:r>
      <w:r w:rsidR="00780DB1" w:rsidRPr="00780DB1">
        <w:t xml:space="preserve"> </w:t>
      </w:r>
      <w:r w:rsidR="00780DB1" w:rsidRPr="00780DB1">
        <w:rPr>
          <w:rFonts w:asciiTheme="minorHAnsi" w:hAnsiTheme="minorHAnsi"/>
          <w:szCs w:val="22"/>
        </w:rPr>
        <w:t>placed on the student’s file and a copy must be provided to the student’s Learning Advisor</w:t>
      </w:r>
      <w:r w:rsidR="000E098B">
        <w:rPr>
          <w:rFonts w:asciiTheme="minorHAnsi" w:hAnsiTheme="minorHAnsi"/>
          <w:szCs w:val="22"/>
        </w:rPr>
        <w:t xml:space="preserve"> (if </w:t>
      </w:r>
      <w:r w:rsidR="000F4DF7">
        <w:rPr>
          <w:rFonts w:asciiTheme="minorHAnsi" w:hAnsiTheme="minorHAnsi"/>
          <w:szCs w:val="22"/>
        </w:rPr>
        <w:t>authorised staff used physical restraint)</w:t>
      </w:r>
      <w:r w:rsidR="00780DB1">
        <w:rPr>
          <w:rFonts w:asciiTheme="minorHAnsi" w:hAnsiTheme="minorHAnsi"/>
          <w:szCs w:val="22"/>
        </w:rPr>
        <w:t xml:space="preserve">.  </w:t>
      </w:r>
      <w:r>
        <w:rPr>
          <w:rFonts w:asciiTheme="minorHAnsi" w:hAnsiTheme="minorHAnsi"/>
          <w:szCs w:val="22"/>
        </w:rPr>
        <w:t xml:space="preserve"> </w:t>
      </w:r>
    </w:p>
    <w:p w14:paraId="64B8EECD" w14:textId="25AE222A" w:rsidR="00B64F07" w:rsidRDefault="00B64F07" w:rsidP="00B75DF6">
      <w:pPr>
        <w:tabs>
          <w:tab w:val="left" w:pos="142"/>
          <w:tab w:val="left" w:pos="426"/>
          <w:tab w:val="left" w:pos="567"/>
        </w:tabs>
        <w:ind w:right="-180"/>
        <w:rPr>
          <w:rFonts w:asciiTheme="minorHAnsi" w:hAnsiTheme="minorHAnsi"/>
          <w:szCs w:val="22"/>
        </w:rPr>
      </w:pPr>
    </w:p>
    <w:p w14:paraId="24616A1E" w14:textId="30491681" w:rsidR="00B64F07" w:rsidRDefault="000E098B" w:rsidP="00B75DF6">
      <w:pPr>
        <w:tabs>
          <w:tab w:val="left" w:pos="142"/>
          <w:tab w:val="left" w:pos="426"/>
          <w:tab w:val="left" w:pos="567"/>
        </w:tabs>
        <w:ind w:right="-180"/>
        <w:rPr>
          <w:rFonts w:asciiTheme="minorHAnsi" w:hAnsiTheme="minorHAnsi"/>
          <w:szCs w:val="22"/>
        </w:rPr>
      </w:pPr>
      <w:r w:rsidRPr="000E098B">
        <w:rPr>
          <w:rFonts w:asciiTheme="minorHAnsi" w:hAnsiTheme="minorHAnsi"/>
          <w:szCs w:val="22"/>
        </w:rPr>
        <w:t xml:space="preserve">The Learning Advisor/authorised staff </w:t>
      </w:r>
      <w:r w:rsidR="00683624">
        <w:rPr>
          <w:rFonts w:asciiTheme="minorHAnsi" w:hAnsiTheme="minorHAnsi"/>
          <w:szCs w:val="22"/>
        </w:rPr>
        <w:t xml:space="preserve">will also complete the </w:t>
      </w:r>
      <w:r w:rsidR="00683624" w:rsidRPr="00683624">
        <w:rPr>
          <w:rFonts w:asciiTheme="minorHAnsi" w:hAnsiTheme="minorHAnsi"/>
          <w:szCs w:val="22"/>
        </w:rPr>
        <w:t>H&amp;S Incident Form on My Taangata</w:t>
      </w:r>
      <w:r w:rsidR="00683624">
        <w:rPr>
          <w:rFonts w:asciiTheme="minorHAnsi" w:hAnsiTheme="minorHAnsi"/>
          <w:szCs w:val="22"/>
        </w:rPr>
        <w:t>.</w:t>
      </w:r>
    </w:p>
    <w:p w14:paraId="40CF182D" w14:textId="63DF4C4A" w:rsidR="00683624" w:rsidRDefault="00683624" w:rsidP="00B75DF6">
      <w:pPr>
        <w:tabs>
          <w:tab w:val="left" w:pos="142"/>
          <w:tab w:val="left" w:pos="426"/>
          <w:tab w:val="left" w:pos="567"/>
        </w:tabs>
        <w:ind w:right="-180"/>
        <w:rPr>
          <w:rFonts w:asciiTheme="minorHAnsi" w:hAnsiTheme="minorHAnsi"/>
          <w:szCs w:val="22"/>
        </w:rPr>
      </w:pPr>
    </w:p>
    <w:p w14:paraId="087E99D7" w14:textId="25AF719F" w:rsidR="00683624" w:rsidRPr="00683624" w:rsidRDefault="00683624" w:rsidP="00B75DF6">
      <w:pPr>
        <w:tabs>
          <w:tab w:val="left" w:pos="142"/>
          <w:tab w:val="left" w:pos="426"/>
          <w:tab w:val="left" w:pos="567"/>
        </w:tabs>
        <w:ind w:right="-180"/>
        <w:rPr>
          <w:rFonts w:asciiTheme="minorHAnsi" w:hAnsiTheme="minorHAnsi"/>
          <w:i/>
          <w:szCs w:val="22"/>
        </w:rPr>
      </w:pPr>
      <w:r w:rsidRPr="00683624">
        <w:rPr>
          <w:rFonts w:asciiTheme="minorHAnsi" w:hAnsiTheme="minorHAnsi"/>
          <w:i/>
          <w:szCs w:val="22"/>
        </w:rPr>
        <w:t>Property Damage</w:t>
      </w:r>
    </w:p>
    <w:p w14:paraId="56A6B295" w14:textId="726F3B76" w:rsidR="00683624" w:rsidRDefault="00683624" w:rsidP="00B75DF6">
      <w:pPr>
        <w:tabs>
          <w:tab w:val="left" w:pos="142"/>
          <w:tab w:val="left" w:pos="426"/>
          <w:tab w:val="left" w:pos="567"/>
        </w:tabs>
        <w:ind w:right="-180"/>
        <w:rPr>
          <w:rFonts w:asciiTheme="minorHAnsi" w:hAnsiTheme="minorHAnsi"/>
          <w:szCs w:val="22"/>
        </w:rPr>
      </w:pPr>
      <w:r>
        <w:rPr>
          <w:rFonts w:asciiTheme="minorHAnsi" w:hAnsiTheme="minorHAnsi"/>
          <w:szCs w:val="22"/>
        </w:rPr>
        <w:t xml:space="preserve">In the event of property damage, the </w:t>
      </w:r>
      <w:r w:rsidR="000F4DF7" w:rsidRPr="000E098B">
        <w:rPr>
          <w:rFonts w:asciiTheme="minorHAnsi" w:hAnsiTheme="minorHAnsi"/>
          <w:szCs w:val="22"/>
        </w:rPr>
        <w:t xml:space="preserve">Learning Advisor/authorised staff </w:t>
      </w:r>
      <w:r>
        <w:rPr>
          <w:rFonts w:asciiTheme="minorHAnsi" w:hAnsiTheme="minorHAnsi"/>
          <w:szCs w:val="22"/>
        </w:rPr>
        <w:t xml:space="preserve">will notify Finance as soon as reasonably practicable. </w:t>
      </w:r>
    </w:p>
    <w:p w14:paraId="6FBFA090" w14:textId="77777777" w:rsidR="00293ECB" w:rsidRPr="00B75DF6" w:rsidRDefault="00293ECB" w:rsidP="00B75DF6">
      <w:pPr>
        <w:tabs>
          <w:tab w:val="left" w:pos="142"/>
          <w:tab w:val="left" w:pos="426"/>
          <w:tab w:val="left" w:pos="567"/>
        </w:tabs>
        <w:ind w:right="-180"/>
        <w:rPr>
          <w:rFonts w:asciiTheme="minorHAnsi" w:hAnsiTheme="minorHAnsi"/>
          <w:szCs w:val="22"/>
        </w:rPr>
      </w:pPr>
    </w:p>
    <w:p w14:paraId="35CF7725" w14:textId="5323714A" w:rsidR="00D86D7C" w:rsidRPr="00054FD8" w:rsidRDefault="00D86D7C" w:rsidP="00A66A4E">
      <w:pPr>
        <w:tabs>
          <w:tab w:val="left" w:pos="142"/>
          <w:tab w:val="left" w:pos="426"/>
          <w:tab w:val="left" w:pos="567"/>
        </w:tabs>
        <w:ind w:right="-180"/>
        <w:rPr>
          <w:rFonts w:asciiTheme="minorHAnsi" w:hAnsiTheme="minorHAnsi"/>
          <w:i/>
          <w:szCs w:val="22"/>
        </w:rPr>
      </w:pPr>
      <w:r w:rsidRPr="00054FD8">
        <w:rPr>
          <w:rFonts w:asciiTheme="minorHAnsi" w:hAnsiTheme="minorHAnsi"/>
          <w:i/>
          <w:szCs w:val="22"/>
        </w:rPr>
        <w:t xml:space="preserve">Debrief after </w:t>
      </w:r>
      <w:r w:rsidR="00A700F6">
        <w:rPr>
          <w:rFonts w:asciiTheme="minorHAnsi" w:hAnsiTheme="minorHAnsi"/>
          <w:i/>
          <w:szCs w:val="22"/>
        </w:rPr>
        <w:t>a physical restraint</w:t>
      </w:r>
      <w:r w:rsidRPr="00054FD8">
        <w:rPr>
          <w:rFonts w:asciiTheme="minorHAnsi" w:hAnsiTheme="minorHAnsi"/>
          <w:i/>
          <w:szCs w:val="22"/>
        </w:rPr>
        <w:t xml:space="preserve"> incident</w:t>
      </w:r>
    </w:p>
    <w:p w14:paraId="731AA1A0" w14:textId="5B888146" w:rsidR="00D86D7C" w:rsidRDefault="00B75DF6" w:rsidP="00A66A4E">
      <w:pPr>
        <w:tabs>
          <w:tab w:val="left" w:pos="142"/>
          <w:tab w:val="left" w:pos="426"/>
          <w:tab w:val="left" w:pos="567"/>
        </w:tabs>
        <w:ind w:right="-180"/>
        <w:rPr>
          <w:rFonts w:asciiTheme="minorHAnsi" w:hAnsiTheme="minorHAnsi"/>
          <w:szCs w:val="22"/>
        </w:rPr>
      </w:pPr>
      <w:r w:rsidRPr="00B75DF6">
        <w:rPr>
          <w:rFonts w:asciiTheme="minorHAnsi" w:hAnsiTheme="minorHAnsi"/>
          <w:szCs w:val="22"/>
        </w:rPr>
        <w:t>T</w:t>
      </w:r>
      <w:r w:rsidR="00505283">
        <w:rPr>
          <w:rFonts w:asciiTheme="minorHAnsi" w:hAnsiTheme="minorHAnsi"/>
          <w:szCs w:val="22"/>
        </w:rPr>
        <w:t xml:space="preserve">he </w:t>
      </w:r>
      <w:r w:rsidR="000F4DF7" w:rsidRPr="000E098B">
        <w:rPr>
          <w:rFonts w:asciiTheme="minorHAnsi" w:hAnsiTheme="minorHAnsi"/>
          <w:szCs w:val="22"/>
        </w:rPr>
        <w:t xml:space="preserve">Learning Advisor/authorised staff </w:t>
      </w:r>
      <w:r w:rsidR="00505283">
        <w:rPr>
          <w:rFonts w:asciiTheme="minorHAnsi" w:hAnsiTheme="minorHAnsi"/>
          <w:szCs w:val="22"/>
        </w:rPr>
        <w:t xml:space="preserve">involved in physical restraint </w:t>
      </w:r>
      <w:r w:rsidR="00683624">
        <w:rPr>
          <w:rFonts w:asciiTheme="minorHAnsi" w:hAnsiTheme="minorHAnsi"/>
          <w:szCs w:val="22"/>
        </w:rPr>
        <w:t xml:space="preserve">will </w:t>
      </w:r>
      <w:r w:rsidRPr="00B75DF6">
        <w:rPr>
          <w:rFonts w:asciiTheme="minorHAnsi" w:hAnsiTheme="minorHAnsi"/>
          <w:szCs w:val="22"/>
        </w:rPr>
        <w:t xml:space="preserve">hold a debrief </w:t>
      </w:r>
      <w:r w:rsidR="002B66F0">
        <w:rPr>
          <w:rFonts w:asciiTheme="minorHAnsi" w:hAnsiTheme="minorHAnsi"/>
          <w:szCs w:val="22"/>
        </w:rPr>
        <w:t>within two days of</w:t>
      </w:r>
      <w:r w:rsidRPr="00B75DF6">
        <w:rPr>
          <w:rFonts w:asciiTheme="minorHAnsi" w:hAnsiTheme="minorHAnsi"/>
          <w:szCs w:val="22"/>
        </w:rPr>
        <w:t xml:space="preserve"> the incident</w:t>
      </w:r>
      <w:r w:rsidR="00683624">
        <w:rPr>
          <w:rFonts w:asciiTheme="minorHAnsi" w:hAnsiTheme="minorHAnsi"/>
          <w:szCs w:val="22"/>
        </w:rPr>
        <w:t>. The debrief will</w:t>
      </w:r>
      <w:r w:rsidR="00DE5B93">
        <w:rPr>
          <w:rFonts w:asciiTheme="minorHAnsi" w:hAnsiTheme="minorHAnsi"/>
          <w:szCs w:val="22"/>
        </w:rPr>
        <w:t xml:space="preserve"> involve the Regional manager</w:t>
      </w:r>
      <w:r w:rsidR="00293ECB">
        <w:rPr>
          <w:rFonts w:asciiTheme="minorHAnsi" w:hAnsiTheme="minorHAnsi"/>
          <w:szCs w:val="22"/>
        </w:rPr>
        <w:t xml:space="preserve"> and a another staff member who wasn’t involved in the physical restraint</w:t>
      </w:r>
      <w:r w:rsidR="000E3316">
        <w:rPr>
          <w:rFonts w:asciiTheme="minorHAnsi" w:hAnsiTheme="minorHAnsi"/>
          <w:szCs w:val="22"/>
        </w:rPr>
        <w:t xml:space="preserve"> incident</w:t>
      </w:r>
      <w:r w:rsidR="005053CC">
        <w:rPr>
          <w:rFonts w:asciiTheme="minorHAnsi" w:hAnsiTheme="minorHAnsi"/>
          <w:szCs w:val="22"/>
        </w:rPr>
        <w:t xml:space="preserve">. </w:t>
      </w:r>
      <w:r w:rsidR="001D00A0">
        <w:rPr>
          <w:rFonts w:asciiTheme="minorHAnsi" w:hAnsiTheme="minorHAnsi"/>
          <w:szCs w:val="22"/>
        </w:rPr>
        <w:t>Any external stakeholder (such as the Ministry of Education, Police) who was involved in the incident m</w:t>
      </w:r>
      <w:r w:rsidR="00F15D92">
        <w:rPr>
          <w:rFonts w:asciiTheme="minorHAnsi" w:hAnsiTheme="minorHAnsi"/>
          <w:szCs w:val="22"/>
        </w:rPr>
        <w:t>ay</w:t>
      </w:r>
      <w:r w:rsidR="001D00A0">
        <w:rPr>
          <w:rFonts w:asciiTheme="minorHAnsi" w:hAnsiTheme="minorHAnsi"/>
          <w:szCs w:val="22"/>
        </w:rPr>
        <w:t xml:space="preserve"> be invited to the briefing. </w:t>
      </w:r>
      <w:r w:rsidR="005053CC">
        <w:rPr>
          <w:rFonts w:asciiTheme="minorHAnsi" w:hAnsiTheme="minorHAnsi"/>
          <w:szCs w:val="22"/>
        </w:rPr>
        <w:t xml:space="preserve">This debrief is for </w:t>
      </w:r>
      <w:r w:rsidRPr="00B75DF6">
        <w:rPr>
          <w:rFonts w:asciiTheme="minorHAnsi" w:hAnsiTheme="minorHAnsi"/>
          <w:szCs w:val="22"/>
        </w:rPr>
        <w:t>examining the events leading up to</w:t>
      </w:r>
      <w:r w:rsidR="005053CC">
        <w:rPr>
          <w:rFonts w:asciiTheme="minorHAnsi" w:hAnsiTheme="minorHAnsi"/>
          <w:szCs w:val="22"/>
        </w:rPr>
        <w:t xml:space="preserve"> inciden</w:t>
      </w:r>
      <w:r w:rsidRPr="00B75DF6">
        <w:rPr>
          <w:rFonts w:asciiTheme="minorHAnsi" w:hAnsiTheme="minorHAnsi"/>
          <w:szCs w:val="22"/>
        </w:rPr>
        <w:t xml:space="preserve">t, the interventions used, and what could have been done differently. </w:t>
      </w:r>
      <w:r w:rsidR="00CB6A0B">
        <w:rPr>
          <w:rFonts w:asciiTheme="minorHAnsi" w:hAnsiTheme="minorHAnsi"/>
          <w:szCs w:val="22"/>
        </w:rPr>
        <w:t xml:space="preserve">The </w:t>
      </w:r>
      <w:r w:rsidR="007F256F">
        <w:rPr>
          <w:rFonts w:asciiTheme="minorHAnsi" w:hAnsiTheme="minorHAnsi"/>
          <w:szCs w:val="22"/>
        </w:rPr>
        <w:t>staff member</w:t>
      </w:r>
      <w:r w:rsidR="00556B55">
        <w:rPr>
          <w:rFonts w:asciiTheme="minorHAnsi" w:hAnsiTheme="minorHAnsi"/>
          <w:szCs w:val="22"/>
        </w:rPr>
        <w:t xml:space="preserve"> </w:t>
      </w:r>
      <w:r w:rsidR="00683624">
        <w:rPr>
          <w:rFonts w:asciiTheme="minorHAnsi" w:hAnsiTheme="minorHAnsi"/>
          <w:szCs w:val="22"/>
        </w:rPr>
        <w:t xml:space="preserve">will </w:t>
      </w:r>
      <w:r w:rsidR="00556B55">
        <w:rPr>
          <w:rFonts w:asciiTheme="minorHAnsi" w:hAnsiTheme="minorHAnsi"/>
          <w:szCs w:val="22"/>
        </w:rPr>
        <w:t xml:space="preserve">compete </w:t>
      </w:r>
      <w:r w:rsidR="00F811C5">
        <w:rPr>
          <w:rFonts w:asciiTheme="minorHAnsi" w:hAnsiTheme="minorHAnsi"/>
          <w:szCs w:val="22"/>
        </w:rPr>
        <w:t xml:space="preserve">and signs </w:t>
      </w:r>
      <w:r w:rsidR="007F256F">
        <w:rPr>
          <w:rFonts w:asciiTheme="minorHAnsi" w:hAnsiTheme="minorHAnsi"/>
          <w:szCs w:val="22"/>
        </w:rPr>
        <w:t>the debrief form</w:t>
      </w:r>
      <w:r w:rsidR="00F811C5">
        <w:rPr>
          <w:rFonts w:asciiTheme="minorHAnsi" w:hAnsiTheme="minorHAnsi"/>
          <w:szCs w:val="22"/>
        </w:rPr>
        <w:t>. The Regional Manager</w:t>
      </w:r>
      <w:r w:rsidR="00683624">
        <w:rPr>
          <w:rFonts w:asciiTheme="minorHAnsi" w:hAnsiTheme="minorHAnsi"/>
          <w:szCs w:val="22"/>
        </w:rPr>
        <w:t xml:space="preserve"> will</w:t>
      </w:r>
      <w:r w:rsidR="00F811C5">
        <w:rPr>
          <w:rFonts w:asciiTheme="minorHAnsi" w:hAnsiTheme="minorHAnsi"/>
          <w:szCs w:val="22"/>
        </w:rPr>
        <w:t xml:space="preserve"> also sign th</w:t>
      </w:r>
      <w:r w:rsidR="000E3316">
        <w:rPr>
          <w:rFonts w:asciiTheme="minorHAnsi" w:hAnsiTheme="minorHAnsi"/>
          <w:szCs w:val="22"/>
        </w:rPr>
        <w:t>is</w:t>
      </w:r>
      <w:r w:rsidR="00F811C5">
        <w:rPr>
          <w:rFonts w:asciiTheme="minorHAnsi" w:hAnsiTheme="minorHAnsi"/>
          <w:szCs w:val="22"/>
        </w:rPr>
        <w:t xml:space="preserve"> form </w:t>
      </w:r>
      <w:r w:rsidR="00CB6A0B">
        <w:rPr>
          <w:rFonts w:asciiTheme="minorHAnsi" w:hAnsiTheme="minorHAnsi"/>
          <w:szCs w:val="22"/>
        </w:rPr>
        <w:t>(see Appendix</w:t>
      </w:r>
      <w:r w:rsidR="000343B4">
        <w:rPr>
          <w:rFonts w:asciiTheme="minorHAnsi" w:hAnsiTheme="minorHAnsi"/>
          <w:szCs w:val="22"/>
        </w:rPr>
        <w:t xml:space="preserve"> 2</w:t>
      </w:r>
      <w:r w:rsidR="00CB6A0B">
        <w:rPr>
          <w:rFonts w:asciiTheme="minorHAnsi" w:hAnsiTheme="minorHAnsi"/>
          <w:szCs w:val="22"/>
        </w:rPr>
        <w:t>)</w:t>
      </w:r>
      <w:r w:rsidR="00F03471">
        <w:rPr>
          <w:rFonts w:asciiTheme="minorHAnsi" w:hAnsiTheme="minorHAnsi"/>
          <w:szCs w:val="22"/>
        </w:rPr>
        <w:t>.</w:t>
      </w:r>
      <w:r w:rsidR="00CB6A0B">
        <w:rPr>
          <w:rFonts w:asciiTheme="minorHAnsi" w:hAnsiTheme="minorHAnsi"/>
          <w:szCs w:val="22"/>
        </w:rPr>
        <w:t xml:space="preserve"> </w:t>
      </w:r>
    </w:p>
    <w:p w14:paraId="5FB77980" w14:textId="77777777" w:rsidR="00A96D3A" w:rsidRDefault="00A96D3A" w:rsidP="00A66A4E">
      <w:pPr>
        <w:tabs>
          <w:tab w:val="left" w:pos="142"/>
          <w:tab w:val="left" w:pos="426"/>
          <w:tab w:val="left" w:pos="567"/>
        </w:tabs>
        <w:ind w:right="-180"/>
        <w:rPr>
          <w:rFonts w:asciiTheme="minorHAnsi" w:hAnsiTheme="minorHAnsi"/>
          <w:b/>
          <w:szCs w:val="22"/>
        </w:rPr>
      </w:pPr>
    </w:p>
    <w:p w14:paraId="4AD7EBFA" w14:textId="77777777" w:rsidR="00054FD8" w:rsidRPr="00054FD8" w:rsidRDefault="00DB7AFA" w:rsidP="00B75DF6">
      <w:pPr>
        <w:tabs>
          <w:tab w:val="left" w:pos="142"/>
          <w:tab w:val="left" w:pos="426"/>
          <w:tab w:val="left" w:pos="567"/>
        </w:tabs>
        <w:ind w:right="-180"/>
        <w:rPr>
          <w:rFonts w:asciiTheme="minorHAnsi" w:hAnsiTheme="minorHAnsi"/>
          <w:i/>
          <w:szCs w:val="22"/>
        </w:rPr>
      </w:pPr>
      <w:r w:rsidRPr="00054FD8">
        <w:rPr>
          <w:rFonts w:asciiTheme="minorHAnsi" w:hAnsiTheme="minorHAnsi"/>
          <w:i/>
          <w:szCs w:val="22"/>
        </w:rPr>
        <w:t>Notify</w:t>
      </w:r>
      <w:r>
        <w:rPr>
          <w:rFonts w:asciiTheme="minorHAnsi" w:hAnsiTheme="minorHAnsi"/>
          <w:i/>
          <w:szCs w:val="22"/>
        </w:rPr>
        <w:t xml:space="preserve">ing </w:t>
      </w:r>
      <w:r w:rsidR="00054FD8" w:rsidRPr="00054FD8">
        <w:rPr>
          <w:rFonts w:asciiTheme="minorHAnsi" w:hAnsiTheme="minorHAnsi"/>
          <w:i/>
          <w:szCs w:val="22"/>
        </w:rPr>
        <w:t xml:space="preserve">the parents </w:t>
      </w:r>
    </w:p>
    <w:p w14:paraId="5884B20E" w14:textId="2D6EE457" w:rsidR="00B75DF6" w:rsidRPr="00B75DF6" w:rsidRDefault="00B75DF6" w:rsidP="001552C3">
      <w:pPr>
        <w:tabs>
          <w:tab w:val="left" w:pos="426"/>
          <w:tab w:val="left" w:pos="567"/>
        </w:tabs>
        <w:ind w:right="-180"/>
        <w:rPr>
          <w:rFonts w:asciiTheme="minorHAnsi" w:hAnsiTheme="minorHAnsi"/>
          <w:szCs w:val="22"/>
        </w:rPr>
      </w:pPr>
      <w:r w:rsidRPr="00B75DF6">
        <w:rPr>
          <w:rFonts w:asciiTheme="minorHAnsi" w:hAnsiTheme="minorHAnsi"/>
          <w:szCs w:val="22"/>
        </w:rPr>
        <w:t xml:space="preserve">Parents/caregivers whose child was involved in the incident </w:t>
      </w:r>
      <w:r w:rsidR="00683624">
        <w:rPr>
          <w:rFonts w:asciiTheme="minorHAnsi" w:hAnsiTheme="minorHAnsi"/>
          <w:szCs w:val="22"/>
        </w:rPr>
        <w:t>will</w:t>
      </w:r>
      <w:r w:rsidRPr="00B75DF6">
        <w:rPr>
          <w:rFonts w:asciiTheme="minorHAnsi" w:hAnsiTheme="minorHAnsi"/>
          <w:szCs w:val="22"/>
        </w:rPr>
        <w:t xml:space="preserve"> be notified as soon as</w:t>
      </w:r>
      <w:r w:rsidR="00D82BBF">
        <w:rPr>
          <w:rFonts w:asciiTheme="minorHAnsi" w:hAnsiTheme="minorHAnsi"/>
          <w:szCs w:val="22"/>
        </w:rPr>
        <w:t xml:space="preserve"> reasonably</w:t>
      </w:r>
      <w:r w:rsidRPr="00B75DF6">
        <w:rPr>
          <w:rFonts w:asciiTheme="minorHAnsi" w:hAnsiTheme="minorHAnsi"/>
          <w:szCs w:val="22"/>
        </w:rPr>
        <w:t xml:space="preserve"> practical</w:t>
      </w:r>
      <w:r w:rsidR="000E3316">
        <w:rPr>
          <w:rFonts w:asciiTheme="minorHAnsi" w:hAnsiTheme="minorHAnsi"/>
          <w:szCs w:val="22"/>
        </w:rPr>
        <w:t xml:space="preserve"> on the day of the incident</w:t>
      </w:r>
      <w:r w:rsidR="00D82BBF">
        <w:rPr>
          <w:rFonts w:asciiTheme="minorHAnsi" w:hAnsiTheme="minorHAnsi"/>
          <w:szCs w:val="22"/>
        </w:rPr>
        <w:t>, including how it was managed in accordance to the Ministry Guidelines</w:t>
      </w:r>
      <w:r w:rsidR="001552C3" w:rsidRPr="001552C3">
        <w:rPr>
          <w:rFonts w:asciiTheme="minorHAnsi" w:hAnsiTheme="minorHAnsi"/>
          <w:szCs w:val="22"/>
        </w:rPr>
        <w:t xml:space="preserve">. A copy of the incident report </w:t>
      </w:r>
      <w:r w:rsidR="00683624">
        <w:rPr>
          <w:rFonts w:asciiTheme="minorHAnsi" w:hAnsiTheme="minorHAnsi"/>
          <w:szCs w:val="22"/>
        </w:rPr>
        <w:t>will</w:t>
      </w:r>
      <w:r w:rsidR="001552C3" w:rsidRPr="001552C3">
        <w:rPr>
          <w:rFonts w:asciiTheme="minorHAnsi" w:hAnsiTheme="minorHAnsi"/>
          <w:szCs w:val="22"/>
        </w:rPr>
        <w:t xml:space="preserve"> be provided to the parents/caregivers. Parents/caregivers </w:t>
      </w:r>
      <w:r w:rsidR="00683624">
        <w:rPr>
          <w:rFonts w:asciiTheme="minorHAnsi" w:hAnsiTheme="minorHAnsi"/>
          <w:szCs w:val="22"/>
        </w:rPr>
        <w:t xml:space="preserve">will </w:t>
      </w:r>
      <w:r w:rsidR="001552C3" w:rsidRPr="001552C3">
        <w:rPr>
          <w:rFonts w:asciiTheme="minorHAnsi" w:hAnsiTheme="minorHAnsi"/>
          <w:szCs w:val="22"/>
        </w:rPr>
        <w:t xml:space="preserve">be invited to offer suggestions to avoid the use of restraint in the management of their child's behaviour. A briefing session between Te Kura staff, student and parents/caregivers </w:t>
      </w:r>
      <w:r w:rsidR="00683624">
        <w:rPr>
          <w:rFonts w:asciiTheme="minorHAnsi" w:hAnsiTheme="minorHAnsi"/>
          <w:szCs w:val="22"/>
        </w:rPr>
        <w:t>will</w:t>
      </w:r>
      <w:r w:rsidR="001552C3" w:rsidRPr="001552C3">
        <w:rPr>
          <w:rFonts w:asciiTheme="minorHAnsi" w:hAnsiTheme="minorHAnsi"/>
          <w:szCs w:val="22"/>
        </w:rPr>
        <w:t xml:space="preserve"> be arranged and a briefing report must be completed (see Appendix </w:t>
      </w:r>
      <w:r w:rsidR="00C6160A">
        <w:rPr>
          <w:rFonts w:asciiTheme="minorHAnsi" w:hAnsiTheme="minorHAnsi"/>
          <w:szCs w:val="22"/>
        </w:rPr>
        <w:t>3</w:t>
      </w:r>
      <w:r w:rsidR="001552C3" w:rsidRPr="001552C3">
        <w:rPr>
          <w:rFonts w:asciiTheme="minorHAnsi" w:hAnsiTheme="minorHAnsi"/>
          <w:szCs w:val="22"/>
        </w:rPr>
        <w:t xml:space="preserve">). Any complaints from parents </w:t>
      </w:r>
      <w:r w:rsidR="00683624">
        <w:rPr>
          <w:rFonts w:asciiTheme="minorHAnsi" w:hAnsiTheme="minorHAnsi"/>
          <w:szCs w:val="22"/>
        </w:rPr>
        <w:t>will</w:t>
      </w:r>
      <w:r w:rsidR="001552C3" w:rsidRPr="001552C3">
        <w:rPr>
          <w:rFonts w:asciiTheme="minorHAnsi" w:hAnsiTheme="minorHAnsi"/>
          <w:szCs w:val="22"/>
        </w:rPr>
        <w:t xml:space="preserve"> be dealt with through Te Kura’s complaints process</w:t>
      </w:r>
      <w:r w:rsidR="00683624">
        <w:rPr>
          <w:rFonts w:asciiTheme="minorHAnsi" w:hAnsiTheme="minorHAnsi"/>
          <w:szCs w:val="22"/>
        </w:rPr>
        <w:t>. T</w:t>
      </w:r>
      <w:r w:rsidR="001552C3" w:rsidRPr="001552C3">
        <w:rPr>
          <w:rFonts w:asciiTheme="minorHAnsi" w:hAnsiTheme="minorHAnsi"/>
          <w:szCs w:val="22"/>
        </w:rPr>
        <w:t>he Ministry can be contacted for advice, if necessary.</w:t>
      </w:r>
    </w:p>
    <w:p w14:paraId="75AFB3ED" w14:textId="77777777" w:rsidR="00B75DF6" w:rsidRPr="00B75DF6" w:rsidRDefault="00B75DF6" w:rsidP="00B75DF6">
      <w:pPr>
        <w:tabs>
          <w:tab w:val="left" w:pos="142"/>
          <w:tab w:val="left" w:pos="426"/>
          <w:tab w:val="left" w:pos="567"/>
        </w:tabs>
        <w:ind w:right="-180"/>
        <w:rPr>
          <w:rFonts w:asciiTheme="minorHAnsi" w:hAnsiTheme="minorHAnsi"/>
          <w:szCs w:val="22"/>
        </w:rPr>
      </w:pPr>
    </w:p>
    <w:p w14:paraId="70967A10" w14:textId="77777777" w:rsidR="0057105C" w:rsidRPr="0057105C" w:rsidRDefault="0057105C" w:rsidP="00B75DF6">
      <w:pPr>
        <w:tabs>
          <w:tab w:val="left" w:pos="142"/>
          <w:tab w:val="left" w:pos="426"/>
          <w:tab w:val="left" w:pos="567"/>
        </w:tabs>
        <w:ind w:right="-180"/>
        <w:rPr>
          <w:rFonts w:asciiTheme="minorHAnsi" w:hAnsiTheme="minorHAnsi"/>
          <w:i/>
          <w:szCs w:val="22"/>
        </w:rPr>
      </w:pPr>
      <w:r w:rsidRPr="0057105C">
        <w:rPr>
          <w:rFonts w:asciiTheme="minorHAnsi" w:hAnsiTheme="minorHAnsi"/>
          <w:i/>
          <w:szCs w:val="22"/>
        </w:rPr>
        <w:t xml:space="preserve">Managing </w:t>
      </w:r>
      <w:r w:rsidR="0097028F">
        <w:rPr>
          <w:rFonts w:asciiTheme="minorHAnsi" w:hAnsiTheme="minorHAnsi"/>
          <w:i/>
          <w:szCs w:val="22"/>
        </w:rPr>
        <w:t xml:space="preserve">high risk </w:t>
      </w:r>
      <w:r w:rsidRPr="0057105C">
        <w:rPr>
          <w:rFonts w:asciiTheme="minorHAnsi" w:hAnsiTheme="minorHAnsi"/>
          <w:i/>
          <w:szCs w:val="22"/>
        </w:rPr>
        <w:t>student behaviour</w:t>
      </w:r>
    </w:p>
    <w:p w14:paraId="57D5B877" w14:textId="056AB787" w:rsidR="00B75DF6" w:rsidRPr="00B75DF6" w:rsidRDefault="00B75DF6" w:rsidP="00B75DF6">
      <w:pPr>
        <w:tabs>
          <w:tab w:val="left" w:pos="142"/>
          <w:tab w:val="left" w:pos="426"/>
          <w:tab w:val="left" w:pos="567"/>
        </w:tabs>
        <w:ind w:right="-180"/>
        <w:rPr>
          <w:rFonts w:asciiTheme="minorHAnsi" w:hAnsiTheme="minorHAnsi"/>
          <w:szCs w:val="22"/>
        </w:rPr>
      </w:pPr>
      <w:r w:rsidRPr="00B75DF6">
        <w:rPr>
          <w:rFonts w:asciiTheme="minorHAnsi" w:hAnsiTheme="minorHAnsi"/>
          <w:szCs w:val="22"/>
        </w:rPr>
        <w:t xml:space="preserve">Students with high-risk behaviours </w:t>
      </w:r>
      <w:r w:rsidR="00683624">
        <w:rPr>
          <w:rFonts w:asciiTheme="minorHAnsi" w:hAnsiTheme="minorHAnsi"/>
          <w:szCs w:val="22"/>
        </w:rPr>
        <w:t>will</w:t>
      </w:r>
      <w:r w:rsidRPr="00B75DF6">
        <w:rPr>
          <w:rFonts w:asciiTheme="minorHAnsi" w:hAnsiTheme="minorHAnsi"/>
          <w:szCs w:val="22"/>
        </w:rPr>
        <w:t xml:space="preserve"> have an Individual Behaviour Plan</w:t>
      </w:r>
      <w:r w:rsidR="000F5F10">
        <w:rPr>
          <w:rFonts w:asciiTheme="minorHAnsi" w:hAnsiTheme="minorHAnsi"/>
          <w:szCs w:val="22"/>
        </w:rPr>
        <w:t xml:space="preserve"> (the Plan)</w:t>
      </w:r>
      <w:r w:rsidRPr="00B75DF6">
        <w:rPr>
          <w:rFonts w:asciiTheme="minorHAnsi" w:hAnsiTheme="minorHAnsi"/>
          <w:szCs w:val="22"/>
        </w:rPr>
        <w:t xml:space="preserve"> in place. </w:t>
      </w:r>
      <w:r w:rsidR="00971C32">
        <w:rPr>
          <w:rFonts w:asciiTheme="minorHAnsi" w:hAnsiTheme="minorHAnsi"/>
          <w:szCs w:val="22"/>
        </w:rPr>
        <w:t>Physical restraint can be an element in the</w:t>
      </w:r>
      <w:r w:rsidR="000F5F10">
        <w:rPr>
          <w:rFonts w:asciiTheme="minorHAnsi" w:hAnsiTheme="minorHAnsi"/>
          <w:szCs w:val="22"/>
        </w:rPr>
        <w:t xml:space="preserve"> </w:t>
      </w:r>
      <w:r w:rsidR="00971C32">
        <w:rPr>
          <w:rFonts w:asciiTheme="minorHAnsi" w:hAnsiTheme="minorHAnsi"/>
          <w:szCs w:val="22"/>
        </w:rPr>
        <w:t>Plan</w:t>
      </w:r>
      <w:r w:rsidR="009802F6">
        <w:rPr>
          <w:rFonts w:asciiTheme="minorHAnsi" w:hAnsiTheme="minorHAnsi"/>
          <w:szCs w:val="22"/>
        </w:rPr>
        <w:t>. K</w:t>
      </w:r>
      <w:r w:rsidRPr="00B75DF6">
        <w:rPr>
          <w:rFonts w:asciiTheme="minorHAnsi" w:hAnsiTheme="minorHAnsi"/>
          <w:szCs w:val="22"/>
        </w:rPr>
        <w:t xml:space="preserve">ey staff members and parents/caregivers </w:t>
      </w:r>
      <w:r w:rsidR="00683624">
        <w:rPr>
          <w:rFonts w:asciiTheme="minorHAnsi" w:hAnsiTheme="minorHAnsi"/>
          <w:szCs w:val="22"/>
        </w:rPr>
        <w:t>will be</w:t>
      </w:r>
      <w:r w:rsidRPr="00B75DF6">
        <w:rPr>
          <w:rFonts w:asciiTheme="minorHAnsi" w:hAnsiTheme="minorHAnsi"/>
          <w:szCs w:val="22"/>
        </w:rPr>
        <w:t xml:space="preserve"> involved in the development of the plan. All staff working with the particular student </w:t>
      </w:r>
      <w:r w:rsidR="00683624">
        <w:rPr>
          <w:rFonts w:asciiTheme="minorHAnsi" w:hAnsiTheme="minorHAnsi"/>
          <w:szCs w:val="22"/>
        </w:rPr>
        <w:t>will be</w:t>
      </w:r>
      <w:r w:rsidRPr="00B75DF6">
        <w:rPr>
          <w:rFonts w:asciiTheme="minorHAnsi" w:hAnsiTheme="minorHAnsi"/>
          <w:szCs w:val="22"/>
        </w:rPr>
        <w:t xml:space="preserve"> fully briefed on the </w:t>
      </w:r>
      <w:r w:rsidRPr="00B75DF6">
        <w:rPr>
          <w:rFonts w:asciiTheme="minorHAnsi" w:hAnsiTheme="minorHAnsi"/>
          <w:szCs w:val="22"/>
        </w:rPr>
        <w:lastRenderedPageBreak/>
        <w:t xml:space="preserve">agreed protocols in the </w:t>
      </w:r>
      <w:r w:rsidR="0053144D">
        <w:rPr>
          <w:rFonts w:asciiTheme="minorHAnsi" w:hAnsiTheme="minorHAnsi"/>
          <w:szCs w:val="22"/>
        </w:rPr>
        <w:t>P</w:t>
      </w:r>
      <w:r w:rsidRPr="00B75DF6">
        <w:rPr>
          <w:rFonts w:asciiTheme="minorHAnsi" w:hAnsiTheme="minorHAnsi"/>
          <w:szCs w:val="22"/>
        </w:rPr>
        <w:t xml:space="preserve">lan, and all staff </w:t>
      </w:r>
      <w:r w:rsidR="00683624">
        <w:rPr>
          <w:rFonts w:asciiTheme="minorHAnsi" w:hAnsiTheme="minorHAnsi"/>
          <w:szCs w:val="22"/>
        </w:rPr>
        <w:t>will be</w:t>
      </w:r>
      <w:r w:rsidRPr="00B75DF6">
        <w:rPr>
          <w:rFonts w:asciiTheme="minorHAnsi" w:hAnsiTheme="minorHAnsi"/>
          <w:szCs w:val="22"/>
        </w:rPr>
        <w:t xml:space="preserve"> made aware that there is </w:t>
      </w:r>
      <w:r w:rsidR="00D0739A">
        <w:rPr>
          <w:rFonts w:asciiTheme="minorHAnsi" w:hAnsiTheme="minorHAnsi"/>
          <w:szCs w:val="22"/>
        </w:rPr>
        <w:t xml:space="preserve">a </w:t>
      </w:r>
      <w:r w:rsidRPr="00B75DF6">
        <w:rPr>
          <w:rFonts w:asciiTheme="minorHAnsi" w:hAnsiTheme="minorHAnsi"/>
          <w:szCs w:val="22"/>
        </w:rPr>
        <w:t>Plan in place for the student.</w:t>
      </w:r>
      <w:r w:rsidR="000F5F10">
        <w:rPr>
          <w:rFonts w:asciiTheme="minorHAnsi" w:hAnsiTheme="minorHAnsi"/>
          <w:szCs w:val="22"/>
        </w:rPr>
        <w:t xml:space="preserve"> </w:t>
      </w:r>
    </w:p>
    <w:p w14:paraId="6C9D8511" w14:textId="77777777" w:rsidR="008B098A" w:rsidRDefault="008B098A" w:rsidP="006A701D">
      <w:pPr>
        <w:tabs>
          <w:tab w:val="left" w:pos="142"/>
          <w:tab w:val="left" w:pos="426"/>
          <w:tab w:val="left" w:pos="567"/>
        </w:tabs>
        <w:ind w:right="-180"/>
        <w:rPr>
          <w:rFonts w:asciiTheme="minorHAnsi" w:hAnsiTheme="minorHAnsi"/>
          <w:szCs w:val="22"/>
        </w:rPr>
      </w:pPr>
    </w:p>
    <w:p w14:paraId="0A22573C" w14:textId="1FF7484D" w:rsidR="006A701D" w:rsidRPr="00D16BB9" w:rsidRDefault="00F467F5" w:rsidP="006A701D">
      <w:pPr>
        <w:tabs>
          <w:tab w:val="left" w:pos="142"/>
          <w:tab w:val="left" w:pos="426"/>
          <w:tab w:val="left" w:pos="567"/>
        </w:tabs>
        <w:ind w:right="-180"/>
        <w:rPr>
          <w:rFonts w:asciiTheme="minorHAnsi" w:hAnsiTheme="minorHAnsi"/>
          <w:i/>
          <w:szCs w:val="22"/>
        </w:rPr>
      </w:pPr>
      <w:r w:rsidRPr="00D16BB9">
        <w:rPr>
          <w:rFonts w:asciiTheme="minorHAnsi" w:hAnsiTheme="minorHAnsi"/>
          <w:i/>
          <w:szCs w:val="22"/>
        </w:rPr>
        <w:t>Recordkeeping</w:t>
      </w:r>
    </w:p>
    <w:p w14:paraId="681613D9" w14:textId="64BF6886" w:rsidR="00F467F5" w:rsidRDefault="000F4DF7" w:rsidP="006A701D">
      <w:pPr>
        <w:tabs>
          <w:tab w:val="left" w:pos="142"/>
          <w:tab w:val="left" w:pos="426"/>
          <w:tab w:val="left" w:pos="567"/>
        </w:tabs>
        <w:ind w:right="-180"/>
        <w:rPr>
          <w:rFonts w:asciiTheme="minorHAnsi" w:hAnsiTheme="minorHAnsi"/>
          <w:szCs w:val="22"/>
        </w:rPr>
      </w:pPr>
      <w:r>
        <w:rPr>
          <w:rFonts w:asciiTheme="minorHAnsi" w:hAnsiTheme="minorHAnsi"/>
          <w:szCs w:val="22"/>
        </w:rPr>
        <w:t xml:space="preserve">The </w:t>
      </w:r>
      <w:r w:rsidRPr="000E098B">
        <w:rPr>
          <w:rFonts w:asciiTheme="minorHAnsi" w:hAnsiTheme="minorHAnsi"/>
          <w:szCs w:val="22"/>
        </w:rPr>
        <w:t>Learning Advisor/authorised staff</w:t>
      </w:r>
      <w:r w:rsidR="00DF3DDC">
        <w:rPr>
          <w:rFonts w:asciiTheme="minorHAnsi" w:hAnsiTheme="minorHAnsi"/>
          <w:szCs w:val="22"/>
        </w:rPr>
        <w:t xml:space="preserve"> </w:t>
      </w:r>
      <w:r w:rsidR="00683624">
        <w:rPr>
          <w:rFonts w:asciiTheme="minorHAnsi" w:hAnsiTheme="minorHAnsi"/>
          <w:szCs w:val="22"/>
        </w:rPr>
        <w:t>will</w:t>
      </w:r>
      <w:r w:rsidR="00DF3DDC">
        <w:rPr>
          <w:rFonts w:asciiTheme="minorHAnsi" w:hAnsiTheme="minorHAnsi"/>
          <w:szCs w:val="22"/>
        </w:rPr>
        <w:t xml:space="preserve"> ensure all documentation in relation to physical restraint is</w:t>
      </w:r>
      <w:r w:rsidR="00917C74">
        <w:rPr>
          <w:rFonts w:asciiTheme="minorHAnsi" w:hAnsiTheme="minorHAnsi"/>
          <w:szCs w:val="22"/>
        </w:rPr>
        <w:t xml:space="preserve"> provided to the R</w:t>
      </w:r>
      <w:r w:rsidR="00416F08">
        <w:rPr>
          <w:rFonts w:asciiTheme="minorHAnsi" w:hAnsiTheme="minorHAnsi"/>
          <w:szCs w:val="22"/>
        </w:rPr>
        <w:t xml:space="preserve">egional </w:t>
      </w:r>
      <w:r w:rsidR="00917C74">
        <w:rPr>
          <w:rFonts w:asciiTheme="minorHAnsi" w:hAnsiTheme="minorHAnsi"/>
          <w:szCs w:val="22"/>
        </w:rPr>
        <w:t>M</w:t>
      </w:r>
      <w:r w:rsidR="00416F08">
        <w:rPr>
          <w:rFonts w:asciiTheme="minorHAnsi" w:hAnsiTheme="minorHAnsi"/>
          <w:szCs w:val="22"/>
        </w:rPr>
        <w:t>anager</w:t>
      </w:r>
      <w:r w:rsidR="00DF3DDC">
        <w:rPr>
          <w:rFonts w:asciiTheme="minorHAnsi" w:hAnsiTheme="minorHAnsi"/>
          <w:szCs w:val="22"/>
        </w:rPr>
        <w:t xml:space="preserve">. </w:t>
      </w:r>
      <w:r w:rsidR="00547813">
        <w:rPr>
          <w:rFonts w:asciiTheme="minorHAnsi" w:hAnsiTheme="minorHAnsi"/>
          <w:szCs w:val="22"/>
        </w:rPr>
        <w:t>Ensuring proper records also means that incidents can be analysed so that trends can be identified.</w:t>
      </w:r>
      <w:r w:rsidR="00227AB1">
        <w:rPr>
          <w:rFonts w:asciiTheme="minorHAnsi" w:hAnsiTheme="minorHAnsi"/>
          <w:szCs w:val="22"/>
        </w:rPr>
        <w:t xml:space="preserve"> </w:t>
      </w:r>
      <w:r w:rsidR="0020090E">
        <w:rPr>
          <w:rFonts w:asciiTheme="minorHAnsi" w:hAnsiTheme="minorHAnsi"/>
          <w:szCs w:val="22"/>
        </w:rPr>
        <w:t>Note that a</w:t>
      </w:r>
      <w:r w:rsidR="00227AB1">
        <w:rPr>
          <w:rFonts w:asciiTheme="minorHAnsi" w:hAnsiTheme="minorHAnsi"/>
          <w:szCs w:val="22"/>
        </w:rPr>
        <w:t>ll of these completed forms can also be requested under the Official Information Act 1982 and the Privacy Act 1993.</w:t>
      </w:r>
    </w:p>
    <w:p w14:paraId="7E1B5353" w14:textId="795891BB" w:rsidR="00293B4A" w:rsidRDefault="00293B4A" w:rsidP="006A701D">
      <w:pPr>
        <w:tabs>
          <w:tab w:val="left" w:pos="142"/>
          <w:tab w:val="left" w:pos="426"/>
          <w:tab w:val="left" w:pos="567"/>
        </w:tabs>
        <w:ind w:right="-180"/>
        <w:rPr>
          <w:rFonts w:asciiTheme="minorHAnsi" w:hAnsiTheme="minorHAnsi"/>
          <w:szCs w:val="22"/>
        </w:rPr>
      </w:pPr>
    </w:p>
    <w:p w14:paraId="36E8DBC7" w14:textId="054151F1" w:rsidR="00302D0E" w:rsidRPr="00071E0D" w:rsidRDefault="00B2307D" w:rsidP="00071E0D">
      <w:pPr>
        <w:pStyle w:val="ListParagraph"/>
        <w:numPr>
          <w:ilvl w:val="0"/>
          <w:numId w:val="30"/>
        </w:numPr>
        <w:tabs>
          <w:tab w:val="left" w:pos="142"/>
          <w:tab w:val="left" w:pos="426"/>
          <w:tab w:val="left" w:pos="567"/>
        </w:tabs>
        <w:ind w:right="-180"/>
        <w:rPr>
          <w:rFonts w:asciiTheme="minorHAnsi" w:hAnsiTheme="minorHAnsi"/>
          <w:b/>
          <w:sz w:val="24"/>
        </w:rPr>
      </w:pPr>
      <w:r w:rsidRPr="00071E0D">
        <w:rPr>
          <w:rFonts w:asciiTheme="minorHAnsi" w:hAnsiTheme="minorHAnsi"/>
          <w:b/>
          <w:sz w:val="24"/>
        </w:rPr>
        <w:t>Supporting documentation</w:t>
      </w:r>
    </w:p>
    <w:p w14:paraId="69886568" w14:textId="0E82C743" w:rsidR="0055020B" w:rsidRDefault="0055020B" w:rsidP="003D2126">
      <w:pPr>
        <w:tabs>
          <w:tab w:val="left" w:pos="142"/>
          <w:tab w:val="left" w:pos="426"/>
          <w:tab w:val="left" w:pos="567"/>
        </w:tabs>
        <w:ind w:right="-180"/>
        <w:rPr>
          <w:rFonts w:asciiTheme="minorHAnsi" w:hAnsiTheme="minorHAnsi"/>
          <w:szCs w:val="22"/>
        </w:rPr>
      </w:pPr>
      <w:r>
        <w:rPr>
          <w:rFonts w:asciiTheme="minorHAnsi" w:hAnsiTheme="minorHAnsi"/>
          <w:szCs w:val="22"/>
        </w:rPr>
        <w:t>Behaviour and Learning at Advisories – Procedures for staff</w:t>
      </w:r>
    </w:p>
    <w:p w14:paraId="3C10775E" w14:textId="77777777" w:rsidR="0055020B" w:rsidRDefault="0055020B" w:rsidP="0055020B">
      <w:pPr>
        <w:tabs>
          <w:tab w:val="left" w:pos="142"/>
          <w:tab w:val="left" w:pos="426"/>
          <w:tab w:val="left" w:pos="567"/>
        </w:tabs>
        <w:ind w:right="-180"/>
        <w:rPr>
          <w:rFonts w:asciiTheme="minorHAnsi" w:hAnsiTheme="minorHAnsi"/>
          <w:szCs w:val="22"/>
        </w:rPr>
      </w:pPr>
      <w:r>
        <w:rPr>
          <w:rFonts w:asciiTheme="minorHAnsi" w:hAnsiTheme="minorHAnsi"/>
          <w:szCs w:val="22"/>
        </w:rPr>
        <w:t>Health and Safety Policy: Employees, Contractors and Visitors</w:t>
      </w:r>
    </w:p>
    <w:p w14:paraId="0BE22D3C" w14:textId="77777777" w:rsidR="0055020B" w:rsidRDefault="0055020B" w:rsidP="0055020B">
      <w:pPr>
        <w:tabs>
          <w:tab w:val="left" w:pos="142"/>
          <w:tab w:val="left" w:pos="426"/>
          <w:tab w:val="left" w:pos="567"/>
        </w:tabs>
        <w:ind w:right="-180"/>
        <w:rPr>
          <w:rFonts w:asciiTheme="minorHAnsi" w:hAnsiTheme="minorHAnsi"/>
          <w:szCs w:val="22"/>
        </w:rPr>
      </w:pPr>
      <w:r>
        <w:rPr>
          <w:rFonts w:asciiTheme="minorHAnsi" w:hAnsiTheme="minorHAnsi"/>
          <w:szCs w:val="22"/>
        </w:rPr>
        <w:t>Health and Safety Policy: Students</w:t>
      </w:r>
    </w:p>
    <w:p w14:paraId="20435BD9" w14:textId="5622DF45" w:rsidR="00512F26" w:rsidRDefault="00512F26" w:rsidP="0055020B">
      <w:pPr>
        <w:tabs>
          <w:tab w:val="left" w:pos="142"/>
          <w:tab w:val="left" w:pos="426"/>
          <w:tab w:val="left" w:pos="567"/>
        </w:tabs>
        <w:ind w:right="-180"/>
        <w:rPr>
          <w:rFonts w:asciiTheme="minorHAnsi" w:hAnsiTheme="minorHAnsi"/>
          <w:szCs w:val="22"/>
        </w:rPr>
      </w:pPr>
      <w:r w:rsidRPr="00512F26">
        <w:rPr>
          <w:rFonts w:asciiTheme="minorHAnsi" w:hAnsiTheme="minorHAnsi"/>
          <w:szCs w:val="22"/>
        </w:rPr>
        <w:t xml:space="preserve">Education Act (1989); </w:t>
      </w:r>
      <w:r>
        <w:rPr>
          <w:rFonts w:asciiTheme="minorHAnsi" w:hAnsiTheme="minorHAnsi"/>
          <w:szCs w:val="22"/>
        </w:rPr>
        <w:t xml:space="preserve">Part 11 Miscellaneous; </w:t>
      </w:r>
      <w:r w:rsidRPr="00512F26">
        <w:rPr>
          <w:rFonts w:asciiTheme="minorHAnsi" w:hAnsiTheme="minorHAnsi"/>
          <w:szCs w:val="22"/>
        </w:rPr>
        <w:t xml:space="preserve">Section 139: AC; AD; AE:  Physical restraint in schools </w:t>
      </w:r>
      <w:hyperlink r:id="rId8" w:history="1">
        <w:r w:rsidRPr="002231A0">
          <w:rPr>
            <w:rStyle w:val="Hyperlink"/>
            <w:rFonts w:asciiTheme="minorHAnsi" w:hAnsiTheme="minorHAnsi"/>
            <w:szCs w:val="22"/>
          </w:rPr>
          <w:t>http://www.legislation.govt.nz/act/public/1989/0080/latest/DLM175959.html</w:t>
        </w:r>
      </w:hyperlink>
    </w:p>
    <w:p w14:paraId="0CF8D203" w14:textId="3A4FBE46" w:rsidR="0055020B" w:rsidRDefault="0055020B" w:rsidP="0055020B">
      <w:pPr>
        <w:tabs>
          <w:tab w:val="left" w:pos="142"/>
          <w:tab w:val="left" w:pos="426"/>
          <w:tab w:val="left" w:pos="567"/>
        </w:tabs>
        <w:ind w:right="-180"/>
        <w:rPr>
          <w:rFonts w:asciiTheme="minorHAnsi" w:hAnsiTheme="minorHAnsi"/>
          <w:szCs w:val="22"/>
        </w:rPr>
      </w:pPr>
      <w:r w:rsidRPr="003D2126">
        <w:rPr>
          <w:rFonts w:asciiTheme="minorHAnsi" w:hAnsiTheme="minorHAnsi"/>
          <w:szCs w:val="22"/>
        </w:rPr>
        <w:t>Education Outside The Classroom (EOTC) – Staff Procedures</w:t>
      </w:r>
    </w:p>
    <w:p w14:paraId="6070B338" w14:textId="03839218" w:rsidR="002E675B" w:rsidRDefault="002E675B" w:rsidP="003D2126">
      <w:pPr>
        <w:tabs>
          <w:tab w:val="left" w:pos="142"/>
          <w:tab w:val="left" w:pos="426"/>
          <w:tab w:val="left" w:pos="567"/>
        </w:tabs>
        <w:ind w:right="-180"/>
        <w:rPr>
          <w:rFonts w:asciiTheme="minorHAnsi" w:hAnsiTheme="minorHAnsi"/>
          <w:szCs w:val="22"/>
        </w:rPr>
      </w:pPr>
      <w:r>
        <w:rPr>
          <w:rFonts w:asciiTheme="minorHAnsi" w:hAnsiTheme="minorHAnsi"/>
          <w:szCs w:val="22"/>
        </w:rPr>
        <w:t xml:space="preserve">Ministry of Education </w:t>
      </w:r>
      <w:hyperlink r:id="rId9" w:history="1">
        <w:r>
          <w:rPr>
            <w:rStyle w:val="Hyperlink"/>
            <w:rFonts w:asciiTheme="minorHAnsi" w:hAnsiTheme="minorHAnsi"/>
            <w:szCs w:val="22"/>
          </w:rPr>
          <w:t>Guidelines</w:t>
        </w:r>
      </w:hyperlink>
    </w:p>
    <w:p w14:paraId="795B5BBD" w14:textId="77777777" w:rsidR="0055020B" w:rsidRDefault="0055020B" w:rsidP="0055020B">
      <w:pPr>
        <w:tabs>
          <w:tab w:val="left" w:pos="142"/>
          <w:tab w:val="left" w:pos="426"/>
          <w:tab w:val="left" w:pos="567"/>
        </w:tabs>
        <w:ind w:right="-180"/>
        <w:rPr>
          <w:rFonts w:asciiTheme="minorHAnsi" w:hAnsiTheme="minorHAnsi"/>
          <w:szCs w:val="22"/>
        </w:rPr>
      </w:pPr>
      <w:r>
        <w:rPr>
          <w:rFonts w:asciiTheme="minorHAnsi" w:hAnsiTheme="minorHAnsi"/>
          <w:szCs w:val="22"/>
        </w:rPr>
        <w:t>Privacy Policy</w:t>
      </w:r>
    </w:p>
    <w:p w14:paraId="6AEB7884" w14:textId="0664E010" w:rsidR="008C1A61" w:rsidRDefault="008C1A61" w:rsidP="003D2126">
      <w:pPr>
        <w:tabs>
          <w:tab w:val="left" w:pos="142"/>
          <w:tab w:val="left" w:pos="426"/>
          <w:tab w:val="left" w:pos="567"/>
        </w:tabs>
        <w:ind w:right="-180"/>
        <w:rPr>
          <w:rFonts w:asciiTheme="minorHAnsi" w:hAnsiTheme="minorHAnsi"/>
          <w:szCs w:val="22"/>
        </w:rPr>
      </w:pPr>
      <w:r>
        <w:rPr>
          <w:rFonts w:asciiTheme="minorHAnsi" w:hAnsiTheme="minorHAnsi"/>
          <w:szCs w:val="22"/>
        </w:rPr>
        <w:t>Recordkeeping</w:t>
      </w:r>
      <w:r w:rsidRPr="003D2126">
        <w:rPr>
          <w:rFonts w:asciiTheme="minorHAnsi" w:hAnsiTheme="minorHAnsi"/>
          <w:szCs w:val="22"/>
        </w:rPr>
        <w:t xml:space="preserve"> – Procedures for Staff  </w:t>
      </w:r>
    </w:p>
    <w:p w14:paraId="5C3F5897" w14:textId="77777777" w:rsidR="00683624" w:rsidRDefault="0055020B" w:rsidP="0055020B">
      <w:pPr>
        <w:tabs>
          <w:tab w:val="left" w:pos="142"/>
          <w:tab w:val="left" w:pos="426"/>
          <w:tab w:val="left" w:pos="567"/>
        </w:tabs>
        <w:ind w:right="-180"/>
        <w:rPr>
          <w:rFonts w:asciiTheme="minorHAnsi" w:hAnsiTheme="minorHAnsi"/>
          <w:szCs w:val="22"/>
        </w:rPr>
      </w:pPr>
      <w:r w:rsidRPr="003D2126">
        <w:rPr>
          <w:rFonts w:asciiTheme="minorHAnsi" w:hAnsiTheme="minorHAnsi"/>
          <w:szCs w:val="22"/>
        </w:rPr>
        <w:t>Surrender and retention of property and searches of students – Procedures for Staff</w:t>
      </w:r>
    </w:p>
    <w:p w14:paraId="7178CD6A" w14:textId="6821BFB6" w:rsidR="0055020B" w:rsidRDefault="00683624" w:rsidP="0055020B">
      <w:pPr>
        <w:tabs>
          <w:tab w:val="left" w:pos="142"/>
          <w:tab w:val="left" w:pos="426"/>
          <w:tab w:val="left" w:pos="567"/>
        </w:tabs>
        <w:ind w:right="-180"/>
        <w:rPr>
          <w:rFonts w:asciiTheme="minorHAnsi" w:hAnsiTheme="minorHAnsi"/>
          <w:szCs w:val="22"/>
        </w:rPr>
      </w:pPr>
      <w:r>
        <w:rPr>
          <w:rFonts w:asciiTheme="minorHAnsi" w:hAnsiTheme="minorHAnsi"/>
          <w:szCs w:val="22"/>
        </w:rPr>
        <w:t>Emergency Procedures for staff</w:t>
      </w:r>
      <w:r w:rsidR="0055020B" w:rsidRPr="003D2126">
        <w:rPr>
          <w:rFonts w:asciiTheme="minorHAnsi" w:hAnsiTheme="minorHAnsi"/>
          <w:szCs w:val="22"/>
        </w:rPr>
        <w:t xml:space="preserve">  </w:t>
      </w:r>
    </w:p>
    <w:p w14:paraId="5B6AE5C8" w14:textId="77777777" w:rsidR="008C1A61" w:rsidRPr="003D2126" w:rsidRDefault="008C1A61" w:rsidP="003D2126">
      <w:pPr>
        <w:tabs>
          <w:tab w:val="left" w:pos="142"/>
          <w:tab w:val="left" w:pos="426"/>
          <w:tab w:val="left" w:pos="567"/>
        </w:tabs>
        <w:ind w:right="-180"/>
        <w:rPr>
          <w:rFonts w:asciiTheme="minorHAnsi" w:hAnsiTheme="minorHAnsi"/>
          <w:szCs w:val="22"/>
        </w:rPr>
      </w:pPr>
    </w:p>
    <w:p w14:paraId="4335D13F" w14:textId="77777777" w:rsidR="00D039CF" w:rsidRPr="006A701D" w:rsidRDefault="00D039CF" w:rsidP="00D039CF">
      <w:pPr>
        <w:tabs>
          <w:tab w:val="left" w:pos="142"/>
          <w:tab w:val="left" w:pos="426"/>
          <w:tab w:val="left" w:pos="567"/>
        </w:tabs>
        <w:ind w:right="-180"/>
        <w:rPr>
          <w:rFonts w:asciiTheme="minorHAnsi" w:hAnsiTheme="minorHAnsi"/>
          <w:szCs w:val="22"/>
        </w:rPr>
      </w:pPr>
    </w:p>
    <w:p w14:paraId="62793EC9" w14:textId="0C22229C" w:rsidR="006A701D" w:rsidRDefault="006A701D" w:rsidP="006A701D">
      <w:pPr>
        <w:tabs>
          <w:tab w:val="left" w:pos="142"/>
          <w:tab w:val="left" w:pos="426"/>
          <w:tab w:val="left" w:pos="567"/>
        </w:tabs>
        <w:ind w:right="-180"/>
        <w:rPr>
          <w:rFonts w:asciiTheme="minorHAnsi" w:hAnsiTheme="minorHAnsi"/>
          <w:szCs w:val="22"/>
        </w:rPr>
      </w:pPr>
    </w:p>
    <w:p w14:paraId="6996FE6B" w14:textId="77777777" w:rsidR="00D747EC" w:rsidRPr="007444D8" w:rsidRDefault="00D747EC" w:rsidP="00507DA8">
      <w:pPr>
        <w:rPr>
          <w:rFonts w:asciiTheme="minorHAnsi" w:hAnsiTheme="minorHAnsi"/>
          <w:szCs w:val="22"/>
        </w:rPr>
      </w:pPr>
    </w:p>
    <w:p w14:paraId="7118A983" w14:textId="77777777" w:rsidR="00507DA8" w:rsidRDefault="00507DA8" w:rsidP="00507DA8">
      <w:pPr>
        <w:pStyle w:val="BOTHeading2"/>
        <w:rPr>
          <w:rFonts w:asciiTheme="minorHAnsi" w:hAnsiTheme="minorHAnsi"/>
          <w:color w:val="auto"/>
        </w:rPr>
      </w:pPr>
      <w:r w:rsidRPr="008B64A5">
        <w:rPr>
          <w:noProof/>
        </w:rPr>
        <w:drawing>
          <wp:inline distT="0" distB="0" distL="0" distR="0" wp14:anchorId="23217C58" wp14:editId="56ABF690">
            <wp:extent cx="5271770" cy="3740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1770" cy="374015"/>
                    </a:xfrm>
                    <a:prstGeom prst="rect">
                      <a:avLst/>
                    </a:prstGeom>
                    <a:noFill/>
                    <a:ln>
                      <a:noFill/>
                    </a:ln>
                  </pic:spPr>
                </pic:pic>
              </a:graphicData>
            </a:graphic>
          </wp:inline>
        </w:drawing>
      </w:r>
    </w:p>
    <w:p w14:paraId="5A2C0478" w14:textId="77777777" w:rsidR="00507DA8" w:rsidRDefault="00507DA8" w:rsidP="00507DA8">
      <w:pPr>
        <w:pStyle w:val="BOTHeading2"/>
        <w:rPr>
          <w:rFonts w:asciiTheme="minorHAnsi" w:hAnsiTheme="minorHAnsi"/>
          <w:color w:val="auto"/>
        </w:rPr>
      </w:pPr>
    </w:p>
    <w:p w14:paraId="65B44F6D" w14:textId="77777777" w:rsidR="00507DA8" w:rsidRDefault="00507DA8" w:rsidP="00507DA8">
      <w:pPr>
        <w:pStyle w:val="BOTHeading2"/>
        <w:rPr>
          <w:rFonts w:asciiTheme="minorHAnsi" w:hAnsiTheme="minorHAnsi"/>
          <w:color w:val="auto"/>
        </w:rPr>
      </w:pPr>
      <w:r w:rsidRPr="00C461D7">
        <w:rPr>
          <w:rFonts w:asciiTheme="minorHAnsi" w:hAnsiTheme="minorHAnsi"/>
          <w:color w:val="auto"/>
        </w:rPr>
        <w:t>Mike Hollings</w:t>
      </w:r>
      <w:r>
        <w:rPr>
          <w:rFonts w:asciiTheme="minorHAnsi" w:hAnsiTheme="minorHAnsi"/>
          <w:color w:val="auto"/>
        </w:rPr>
        <w:t xml:space="preserve"> </w:t>
      </w:r>
    </w:p>
    <w:p w14:paraId="5157EEA6" w14:textId="77777777" w:rsidR="00507DA8" w:rsidRPr="00C461D7" w:rsidRDefault="00507DA8" w:rsidP="00507DA8">
      <w:pPr>
        <w:pStyle w:val="BOTHeading2"/>
        <w:rPr>
          <w:rFonts w:asciiTheme="minorHAnsi" w:hAnsiTheme="minorHAnsi"/>
          <w:color w:val="auto"/>
        </w:rPr>
      </w:pPr>
      <w:r w:rsidRPr="00C461D7">
        <w:rPr>
          <w:rFonts w:asciiTheme="minorHAnsi" w:hAnsiTheme="minorHAnsi"/>
          <w:color w:val="auto"/>
        </w:rPr>
        <w:t xml:space="preserve">Chief Executive </w:t>
      </w:r>
    </w:p>
    <w:p w14:paraId="356B3F48" w14:textId="77777777" w:rsidR="00507DA8" w:rsidRPr="00A9042E" w:rsidRDefault="00507DA8" w:rsidP="00507DA8">
      <w:pPr>
        <w:pStyle w:val="NormalWeb"/>
        <w:spacing w:before="0" w:beforeAutospacing="0" w:after="0" w:afterAutospacing="0"/>
        <w:rPr>
          <w:rFonts w:asciiTheme="minorHAnsi" w:hAnsiTheme="minorHAnsi"/>
          <w:b/>
        </w:rPr>
      </w:pPr>
    </w:p>
    <w:p w14:paraId="6E6772FD" w14:textId="4751EEFC" w:rsidR="00D039CF" w:rsidRDefault="00D039CF">
      <w:pPr>
        <w:rPr>
          <w:rFonts w:asciiTheme="minorHAnsi" w:hAnsiTheme="minorHAnsi"/>
          <w:bCs/>
          <w:color w:val="000000"/>
          <w:szCs w:val="22"/>
        </w:rPr>
      </w:pPr>
      <w:r>
        <w:rPr>
          <w:rFonts w:asciiTheme="minorHAnsi" w:hAnsiTheme="minorHAnsi"/>
          <w:b/>
        </w:rPr>
        <w:br w:type="page"/>
      </w:r>
    </w:p>
    <w:p w14:paraId="129C9C1B" w14:textId="77777777" w:rsidR="00495510" w:rsidRPr="006A62A8" w:rsidRDefault="00495510" w:rsidP="00495510">
      <w:pPr>
        <w:rPr>
          <w:rFonts w:asciiTheme="minorHAnsi" w:hAnsiTheme="minorHAnsi"/>
          <w:b/>
        </w:rPr>
      </w:pPr>
      <w:r w:rsidRPr="006A62A8">
        <w:rPr>
          <w:rFonts w:asciiTheme="minorHAnsi" w:hAnsiTheme="minorHAnsi"/>
          <w:b/>
        </w:rPr>
        <w:lastRenderedPageBreak/>
        <w:t>Appendix 1</w:t>
      </w:r>
    </w:p>
    <w:p w14:paraId="1D1D6691" w14:textId="77777777" w:rsidR="006A62A8" w:rsidRPr="006A62A8" w:rsidRDefault="006A62A8" w:rsidP="006A62A8">
      <w:pPr>
        <w:pStyle w:val="1HeadGuide"/>
        <w:rPr>
          <w:rFonts w:asciiTheme="minorHAnsi" w:hAnsiTheme="minorHAnsi"/>
        </w:rPr>
      </w:pPr>
      <w:bookmarkStart w:id="4" w:name="_Toc464818802"/>
      <w:r w:rsidRPr="006A62A8">
        <w:rPr>
          <w:rFonts w:asciiTheme="minorHAnsi" w:hAnsiTheme="minorHAnsi"/>
        </w:rPr>
        <w:t>Physical restraint incident report</w:t>
      </w:r>
      <w:bookmarkEnd w:id="4"/>
    </w:p>
    <w:p w14:paraId="0BF48958" w14:textId="77777777" w:rsidR="006A62A8" w:rsidRPr="006A62A8" w:rsidRDefault="006A62A8" w:rsidP="006A62A8">
      <w:pPr>
        <w:pStyle w:val="Tabletext"/>
        <w:rPr>
          <w:rFonts w:asciiTheme="minorHAnsi" w:hAnsiTheme="minorHAnsi"/>
          <w:sz w:val="10"/>
          <w:szCs w:val="10"/>
        </w:rPr>
      </w:pPr>
    </w:p>
    <w:tbl>
      <w:tblPr>
        <w:tblStyle w:val="TableGrid"/>
        <w:tblW w:w="9351" w:type="dxa"/>
        <w:tblLook w:val="04A0" w:firstRow="1" w:lastRow="0" w:firstColumn="1" w:lastColumn="0" w:noHBand="0" w:noVBand="1"/>
      </w:tblPr>
      <w:tblGrid>
        <w:gridCol w:w="3447"/>
        <w:gridCol w:w="1040"/>
        <w:gridCol w:w="1212"/>
        <w:gridCol w:w="84"/>
        <w:gridCol w:w="1095"/>
        <w:gridCol w:w="1062"/>
        <w:gridCol w:w="1411"/>
      </w:tblGrid>
      <w:tr w:rsidR="006A62A8" w:rsidRPr="006A62A8" w14:paraId="2E1CD31C" w14:textId="77777777" w:rsidTr="00E74E76">
        <w:trPr>
          <w:trHeight w:val="383"/>
        </w:trPr>
        <w:tc>
          <w:tcPr>
            <w:tcW w:w="4487" w:type="dxa"/>
            <w:gridSpan w:val="2"/>
          </w:tcPr>
          <w:p w14:paraId="3F459F14" w14:textId="77777777" w:rsidR="006A62A8" w:rsidRPr="006A62A8" w:rsidRDefault="006A62A8" w:rsidP="00E74E76">
            <w:pPr>
              <w:pStyle w:val="Tabletext"/>
              <w:rPr>
                <w:rFonts w:asciiTheme="minorHAnsi" w:hAnsiTheme="minorHAnsi"/>
              </w:rPr>
            </w:pPr>
            <w:r w:rsidRPr="006A62A8">
              <w:rPr>
                <w:rFonts w:asciiTheme="minorHAnsi" w:hAnsiTheme="minorHAnsi"/>
              </w:rPr>
              <w:t>Report completed by</w:t>
            </w:r>
          </w:p>
        </w:tc>
        <w:tc>
          <w:tcPr>
            <w:tcW w:w="1212" w:type="dxa"/>
          </w:tcPr>
          <w:p w14:paraId="6CF49F40" w14:textId="77777777" w:rsidR="006A62A8" w:rsidRPr="006A62A8" w:rsidRDefault="006A62A8" w:rsidP="00E74E76">
            <w:pPr>
              <w:pStyle w:val="Tabletext"/>
              <w:rPr>
                <w:rFonts w:asciiTheme="minorHAnsi" w:hAnsiTheme="minorHAnsi"/>
              </w:rPr>
            </w:pPr>
            <w:r w:rsidRPr="006A62A8">
              <w:rPr>
                <w:rFonts w:asciiTheme="minorHAnsi" w:hAnsiTheme="minorHAnsi"/>
              </w:rPr>
              <w:t>Date of incident</w:t>
            </w:r>
          </w:p>
        </w:tc>
        <w:tc>
          <w:tcPr>
            <w:tcW w:w="1179" w:type="dxa"/>
            <w:gridSpan w:val="2"/>
          </w:tcPr>
          <w:p w14:paraId="7F8E440C" w14:textId="77777777" w:rsidR="006A62A8" w:rsidRPr="006A62A8" w:rsidRDefault="006A62A8" w:rsidP="00E74E76">
            <w:pPr>
              <w:pStyle w:val="Tabletext"/>
              <w:rPr>
                <w:rFonts w:asciiTheme="minorHAnsi" w:hAnsiTheme="minorHAnsi"/>
              </w:rPr>
            </w:pPr>
          </w:p>
        </w:tc>
        <w:tc>
          <w:tcPr>
            <w:tcW w:w="1062" w:type="dxa"/>
          </w:tcPr>
          <w:p w14:paraId="0FD56C7C" w14:textId="77777777" w:rsidR="006A62A8" w:rsidRPr="006A62A8" w:rsidRDefault="006A62A8" w:rsidP="00E74E76">
            <w:pPr>
              <w:pStyle w:val="Tabletext"/>
              <w:rPr>
                <w:rFonts w:asciiTheme="minorHAnsi" w:hAnsiTheme="minorHAnsi"/>
              </w:rPr>
            </w:pPr>
            <w:r w:rsidRPr="006A62A8">
              <w:rPr>
                <w:rFonts w:asciiTheme="minorHAnsi" w:hAnsiTheme="minorHAnsi"/>
              </w:rPr>
              <w:t>Date of report</w:t>
            </w:r>
          </w:p>
        </w:tc>
        <w:tc>
          <w:tcPr>
            <w:tcW w:w="1411" w:type="dxa"/>
          </w:tcPr>
          <w:p w14:paraId="09AF88B9" w14:textId="77777777" w:rsidR="006A62A8" w:rsidRPr="006A62A8" w:rsidRDefault="006A62A8" w:rsidP="00E74E76">
            <w:pPr>
              <w:pStyle w:val="Tabletext"/>
              <w:rPr>
                <w:rFonts w:asciiTheme="minorHAnsi" w:hAnsiTheme="minorHAnsi"/>
              </w:rPr>
            </w:pPr>
          </w:p>
        </w:tc>
      </w:tr>
      <w:tr w:rsidR="006A62A8" w:rsidRPr="006A62A8" w14:paraId="7DE086C2" w14:textId="77777777" w:rsidTr="00E74E76">
        <w:tc>
          <w:tcPr>
            <w:tcW w:w="3447" w:type="dxa"/>
          </w:tcPr>
          <w:p w14:paraId="22DBB1F7" w14:textId="77777777" w:rsidR="006A62A8" w:rsidRPr="006A62A8" w:rsidRDefault="006A62A8" w:rsidP="00E74E76">
            <w:pPr>
              <w:pStyle w:val="Tabletext"/>
              <w:rPr>
                <w:rFonts w:asciiTheme="minorHAnsi" w:hAnsiTheme="minorHAnsi"/>
              </w:rPr>
            </w:pPr>
            <w:r w:rsidRPr="006A62A8">
              <w:rPr>
                <w:rFonts w:asciiTheme="minorHAnsi" w:hAnsiTheme="minorHAnsi"/>
              </w:rPr>
              <w:t>Name of student</w:t>
            </w:r>
          </w:p>
        </w:tc>
        <w:tc>
          <w:tcPr>
            <w:tcW w:w="5904" w:type="dxa"/>
            <w:gridSpan w:val="6"/>
          </w:tcPr>
          <w:p w14:paraId="61470D92" w14:textId="77777777" w:rsidR="006A62A8" w:rsidRPr="006A62A8" w:rsidRDefault="006A62A8" w:rsidP="00E74E76">
            <w:pPr>
              <w:pStyle w:val="Tabletext"/>
              <w:rPr>
                <w:rFonts w:asciiTheme="minorHAnsi" w:hAnsiTheme="minorHAnsi"/>
              </w:rPr>
            </w:pPr>
          </w:p>
        </w:tc>
      </w:tr>
      <w:tr w:rsidR="006A62A8" w:rsidRPr="006A62A8" w14:paraId="6A70F535" w14:textId="77777777" w:rsidTr="00E74E76">
        <w:tc>
          <w:tcPr>
            <w:tcW w:w="3447" w:type="dxa"/>
          </w:tcPr>
          <w:p w14:paraId="299EAFD2" w14:textId="77777777" w:rsidR="006A62A8" w:rsidRPr="006A62A8" w:rsidRDefault="006A62A8" w:rsidP="00E74E76">
            <w:pPr>
              <w:pStyle w:val="Tabletext"/>
              <w:rPr>
                <w:rFonts w:asciiTheme="minorHAnsi" w:hAnsiTheme="minorHAnsi"/>
              </w:rPr>
            </w:pPr>
            <w:r w:rsidRPr="006A62A8">
              <w:rPr>
                <w:rFonts w:asciiTheme="minorHAnsi" w:hAnsiTheme="minorHAnsi"/>
              </w:rPr>
              <w:t>Date of birth</w:t>
            </w:r>
          </w:p>
        </w:tc>
        <w:tc>
          <w:tcPr>
            <w:tcW w:w="1040" w:type="dxa"/>
            <w:tcBorders>
              <w:bottom w:val="single" w:sz="4" w:space="0" w:color="auto"/>
              <w:right w:val="nil"/>
            </w:tcBorders>
          </w:tcPr>
          <w:p w14:paraId="47CBE221" w14:textId="77777777" w:rsidR="006A62A8" w:rsidRPr="006A62A8" w:rsidRDefault="006A62A8" w:rsidP="00E74E76">
            <w:pPr>
              <w:pStyle w:val="Tabletext"/>
              <w:rPr>
                <w:rFonts w:asciiTheme="minorHAnsi" w:hAnsiTheme="minorHAnsi"/>
              </w:rPr>
            </w:pPr>
          </w:p>
        </w:tc>
        <w:tc>
          <w:tcPr>
            <w:tcW w:w="1296" w:type="dxa"/>
            <w:gridSpan w:val="2"/>
            <w:tcBorders>
              <w:left w:val="nil"/>
              <w:right w:val="single" w:sz="4" w:space="0" w:color="auto"/>
            </w:tcBorders>
          </w:tcPr>
          <w:p w14:paraId="73AEF9D5" w14:textId="77777777" w:rsidR="006A62A8" w:rsidRPr="006A62A8" w:rsidRDefault="006A62A8" w:rsidP="00E74E76">
            <w:pPr>
              <w:pStyle w:val="Tabletext"/>
              <w:rPr>
                <w:rFonts w:asciiTheme="minorHAnsi" w:hAnsiTheme="minorHAnsi"/>
              </w:rPr>
            </w:pPr>
          </w:p>
        </w:tc>
        <w:tc>
          <w:tcPr>
            <w:tcW w:w="3568" w:type="dxa"/>
            <w:gridSpan w:val="3"/>
            <w:tcBorders>
              <w:left w:val="single" w:sz="4" w:space="0" w:color="auto"/>
            </w:tcBorders>
          </w:tcPr>
          <w:p w14:paraId="1AB34529" w14:textId="77777777" w:rsidR="006A62A8" w:rsidRPr="006A62A8" w:rsidRDefault="006A62A8" w:rsidP="00E74E76">
            <w:pPr>
              <w:pStyle w:val="Tabletext"/>
              <w:rPr>
                <w:rFonts w:asciiTheme="minorHAnsi" w:hAnsiTheme="minorHAnsi"/>
              </w:rPr>
            </w:pPr>
            <w:r w:rsidRPr="006A62A8">
              <w:rPr>
                <w:rFonts w:asciiTheme="minorHAnsi" w:hAnsiTheme="minorHAnsi"/>
              </w:rPr>
              <w:t xml:space="preserve">Gender M </w:t>
            </w:r>
            <w:sdt>
              <w:sdtPr>
                <w:rPr>
                  <w:rFonts w:asciiTheme="minorHAnsi" w:hAnsiTheme="minorHAnsi"/>
                </w:rPr>
                <w:id w:val="1482506735"/>
              </w:sdtPr>
              <w:sdtEndPr/>
              <w:sdtContent>
                <w:r w:rsidRPr="006A62A8">
                  <w:rPr>
                    <w:rFonts w:ascii="Segoe UI Symbol" w:eastAsia="MS Gothic" w:hAnsi="Segoe UI Symbol" w:cs="Segoe UI Symbol"/>
                  </w:rPr>
                  <w:t>☐</w:t>
                </w:r>
              </w:sdtContent>
            </w:sdt>
            <w:r w:rsidRPr="006A62A8">
              <w:rPr>
                <w:rFonts w:asciiTheme="minorHAnsi" w:hAnsiTheme="minorHAnsi"/>
              </w:rPr>
              <w:t xml:space="preserve">F </w:t>
            </w:r>
            <w:sdt>
              <w:sdtPr>
                <w:rPr>
                  <w:rFonts w:asciiTheme="minorHAnsi" w:hAnsiTheme="minorHAnsi"/>
                </w:rPr>
                <w:id w:val="1051884869"/>
              </w:sdtPr>
              <w:sdtEndPr/>
              <w:sdtContent>
                <w:r w:rsidRPr="006A62A8">
                  <w:rPr>
                    <w:rFonts w:ascii="Segoe UI Symbol" w:eastAsia="MS Gothic" w:hAnsi="Segoe UI Symbol" w:cs="Segoe UI Symbol"/>
                  </w:rPr>
                  <w:t>☐</w:t>
                </w:r>
              </w:sdtContent>
            </w:sdt>
          </w:p>
        </w:tc>
      </w:tr>
      <w:tr w:rsidR="006A62A8" w:rsidRPr="006A62A8" w14:paraId="4F0CFA8F" w14:textId="77777777" w:rsidTr="00E74E76">
        <w:tc>
          <w:tcPr>
            <w:tcW w:w="3447" w:type="dxa"/>
          </w:tcPr>
          <w:p w14:paraId="0A7BDEC1" w14:textId="77777777" w:rsidR="006A62A8" w:rsidRPr="006A62A8" w:rsidRDefault="006A62A8" w:rsidP="00E74E76">
            <w:pPr>
              <w:pStyle w:val="Tabletext"/>
              <w:rPr>
                <w:rFonts w:asciiTheme="minorHAnsi" w:hAnsiTheme="minorHAnsi"/>
              </w:rPr>
            </w:pPr>
            <w:r w:rsidRPr="006A62A8">
              <w:rPr>
                <w:rFonts w:asciiTheme="minorHAnsi" w:hAnsiTheme="minorHAnsi"/>
              </w:rPr>
              <w:t>Ethnicity</w:t>
            </w:r>
          </w:p>
        </w:tc>
        <w:tc>
          <w:tcPr>
            <w:tcW w:w="1040" w:type="dxa"/>
            <w:tcBorders>
              <w:right w:val="nil"/>
            </w:tcBorders>
          </w:tcPr>
          <w:p w14:paraId="4D1D4630" w14:textId="77777777" w:rsidR="006A62A8" w:rsidRPr="006A62A8" w:rsidRDefault="006A62A8" w:rsidP="00E74E76">
            <w:pPr>
              <w:pStyle w:val="Tabletext"/>
              <w:rPr>
                <w:rFonts w:asciiTheme="minorHAnsi" w:hAnsiTheme="minorHAnsi"/>
              </w:rPr>
            </w:pPr>
          </w:p>
        </w:tc>
        <w:tc>
          <w:tcPr>
            <w:tcW w:w="4864" w:type="dxa"/>
            <w:gridSpan w:val="5"/>
            <w:tcBorders>
              <w:left w:val="nil"/>
            </w:tcBorders>
          </w:tcPr>
          <w:p w14:paraId="771A827D" w14:textId="77777777" w:rsidR="006A62A8" w:rsidRPr="006A62A8" w:rsidRDefault="006A62A8" w:rsidP="00E74E76">
            <w:pPr>
              <w:pStyle w:val="Tabletext"/>
              <w:rPr>
                <w:rFonts w:asciiTheme="minorHAnsi" w:hAnsiTheme="minorHAnsi"/>
              </w:rPr>
            </w:pPr>
          </w:p>
        </w:tc>
      </w:tr>
      <w:tr w:rsidR="006A62A8" w:rsidRPr="006A62A8" w14:paraId="539ED56E" w14:textId="77777777" w:rsidTr="00E74E76">
        <w:tc>
          <w:tcPr>
            <w:tcW w:w="3447" w:type="dxa"/>
          </w:tcPr>
          <w:p w14:paraId="3FF5113F" w14:textId="77777777" w:rsidR="006A62A8" w:rsidRPr="006A62A8" w:rsidRDefault="006A62A8" w:rsidP="00E74E76">
            <w:pPr>
              <w:pStyle w:val="Tabletext"/>
              <w:rPr>
                <w:rFonts w:asciiTheme="minorHAnsi" w:hAnsiTheme="minorHAnsi"/>
              </w:rPr>
            </w:pPr>
            <w:r w:rsidRPr="006A62A8">
              <w:rPr>
                <w:rFonts w:asciiTheme="minorHAnsi" w:hAnsiTheme="minorHAnsi"/>
              </w:rPr>
              <w:t>Time restraint started</w:t>
            </w:r>
          </w:p>
        </w:tc>
        <w:tc>
          <w:tcPr>
            <w:tcW w:w="1040" w:type="dxa"/>
            <w:tcBorders>
              <w:bottom w:val="single" w:sz="4" w:space="0" w:color="auto"/>
              <w:right w:val="nil"/>
            </w:tcBorders>
          </w:tcPr>
          <w:p w14:paraId="37A37ACC" w14:textId="77777777" w:rsidR="006A62A8" w:rsidRPr="006A62A8" w:rsidRDefault="006A62A8" w:rsidP="00E74E76">
            <w:pPr>
              <w:pStyle w:val="Tabletext"/>
              <w:rPr>
                <w:rFonts w:asciiTheme="minorHAnsi" w:hAnsiTheme="minorHAnsi"/>
              </w:rPr>
            </w:pPr>
          </w:p>
        </w:tc>
        <w:tc>
          <w:tcPr>
            <w:tcW w:w="4864" w:type="dxa"/>
            <w:gridSpan w:val="5"/>
            <w:tcBorders>
              <w:left w:val="nil"/>
            </w:tcBorders>
          </w:tcPr>
          <w:p w14:paraId="15AAC6F1" w14:textId="77777777" w:rsidR="006A62A8" w:rsidRPr="006A62A8" w:rsidRDefault="006A62A8" w:rsidP="00E74E76">
            <w:pPr>
              <w:pStyle w:val="Tabletext"/>
              <w:rPr>
                <w:rFonts w:asciiTheme="minorHAnsi" w:hAnsiTheme="minorHAnsi"/>
              </w:rPr>
            </w:pPr>
          </w:p>
        </w:tc>
      </w:tr>
      <w:tr w:rsidR="006A62A8" w:rsidRPr="006A62A8" w14:paraId="0E059FBF" w14:textId="77777777" w:rsidTr="00E74E76">
        <w:tc>
          <w:tcPr>
            <w:tcW w:w="3447" w:type="dxa"/>
          </w:tcPr>
          <w:p w14:paraId="0F6EBA8D" w14:textId="77777777" w:rsidR="006A62A8" w:rsidRPr="006A62A8" w:rsidRDefault="006A62A8" w:rsidP="00E74E76">
            <w:pPr>
              <w:pStyle w:val="Tabletext"/>
              <w:rPr>
                <w:rFonts w:asciiTheme="minorHAnsi" w:hAnsiTheme="minorHAnsi"/>
              </w:rPr>
            </w:pPr>
            <w:r w:rsidRPr="006A62A8">
              <w:rPr>
                <w:rFonts w:asciiTheme="minorHAnsi" w:hAnsiTheme="minorHAnsi"/>
              </w:rPr>
              <w:t>Time restraint ended</w:t>
            </w:r>
          </w:p>
        </w:tc>
        <w:tc>
          <w:tcPr>
            <w:tcW w:w="1040" w:type="dxa"/>
            <w:tcBorders>
              <w:right w:val="nil"/>
            </w:tcBorders>
          </w:tcPr>
          <w:p w14:paraId="25F761AE" w14:textId="77777777" w:rsidR="006A62A8" w:rsidRPr="006A62A8" w:rsidRDefault="006A62A8" w:rsidP="00E74E76">
            <w:pPr>
              <w:pStyle w:val="Tabletext"/>
              <w:rPr>
                <w:rFonts w:asciiTheme="minorHAnsi" w:hAnsiTheme="minorHAnsi"/>
              </w:rPr>
            </w:pPr>
          </w:p>
        </w:tc>
        <w:tc>
          <w:tcPr>
            <w:tcW w:w="4864" w:type="dxa"/>
            <w:gridSpan w:val="5"/>
            <w:tcBorders>
              <w:left w:val="nil"/>
            </w:tcBorders>
          </w:tcPr>
          <w:p w14:paraId="1E6B1B5E" w14:textId="77777777" w:rsidR="006A62A8" w:rsidRPr="006A62A8" w:rsidRDefault="006A62A8" w:rsidP="00E74E76">
            <w:pPr>
              <w:pStyle w:val="Tabletext"/>
              <w:rPr>
                <w:rFonts w:asciiTheme="minorHAnsi" w:hAnsiTheme="minorHAnsi"/>
              </w:rPr>
            </w:pPr>
          </w:p>
        </w:tc>
      </w:tr>
      <w:tr w:rsidR="006A62A8" w:rsidRPr="006A62A8" w14:paraId="00B7F9FE" w14:textId="77777777" w:rsidTr="00E74E76">
        <w:tc>
          <w:tcPr>
            <w:tcW w:w="3447" w:type="dxa"/>
          </w:tcPr>
          <w:p w14:paraId="08CE1784" w14:textId="77777777" w:rsidR="006A62A8" w:rsidRPr="006A62A8" w:rsidRDefault="006A62A8" w:rsidP="00E74E76">
            <w:pPr>
              <w:pStyle w:val="Tabletext"/>
              <w:rPr>
                <w:rFonts w:asciiTheme="minorHAnsi" w:hAnsiTheme="minorHAnsi"/>
              </w:rPr>
            </w:pPr>
            <w:r w:rsidRPr="006A62A8">
              <w:rPr>
                <w:rFonts w:asciiTheme="minorHAnsi" w:hAnsiTheme="minorHAnsi"/>
              </w:rPr>
              <w:t>Name/s of staff member/s administering restraint</w:t>
            </w:r>
          </w:p>
        </w:tc>
        <w:tc>
          <w:tcPr>
            <w:tcW w:w="5904" w:type="dxa"/>
            <w:gridSpan w:val="6"/>
          </w:tcPr>
          <w:p w14:paraId="6568CE1C" w14:textId="77777777" w:rsidR="006A62A8" w:rsidRPr="006A62A8" w:rsidRDefault="006A62A8" w:rsidP="00E74E76">
            <w:pPr>
              <w:pStyle w:val="Tabletext"/>
              <w:rPr>
                <w:rFonts w:asciiTheme="minorHAnsi" w:hAnsiTheme="minorHAnsi"/>
              </w:rPr>
            </w:pPr>
          </w:p>
        </w:tc>
      </w:tr>
      <w:tr w:rsidR="006A62A8" w:rsidRPr="006A62A8" w14:paraId="0E344A0D" w14:textId="77777777" w:rsidTr="00E74E76">
        <w:tc>
          <w:tcPr>
            <w:tcW w:w="3447" w:type="dxa"/>
          </w:tcPr>
          <w:p w14:paraId="2CFE3561" w14:textId="77777777" w:rsidR="006A62A8" w:rsidRPr="006A62A8" w:rsidRDefault="006A62A8" w:rsidP="00E74E76">
            <w:pPr>
              <w:pStyle w:val="Tabletext"/>
              <w:rPr>
                <w:rFonts w:asciiTheme="minorHAnsi" w:hAnsiTheme="minorHAnsi"/>
              </w:rPr>
            </w:pPr>
            <w:r w:rsidRPr="006A62A8">
              <w:rPr>
                <w:rFonts w:asciiTheme="minorHAnsi" w:hAnsiTheme="minorHAnsi"/>
              </w:rPr>
              <w:t>Trained in safe physical restraint?</w:t>
            </w:r>
          </w:p>
        </w:tc>
        <w:tc>
          <w:tcPr>
            <w:tcW w:w="5904" w:type="dxa"/>
            <w:gridSpan w:val="6"/>
          </w:tcPr>
          <w:p w14:paraId="2F52953E" w14:textId="77777777" w:rsidR="006A62A8" w:rsidRPr="006A62A8" w:rsidRDefault="006A62A8" w:rsidP="00E74E76">
            <w:pPr>
              <w:pStyle w:val="Tabletext"/>
              <w:rPr>
                <w:rFonts w:asciiTheme="minorHAnsi" w:hAnsiTheme="minorHAnsi"/>
              </w:rPr>
            </w:pPr>
            <w:r w:rsidRPr="006A62A8">
              <w:rPr>
                <w:rFonts w:asciiTheme="minorHAnsi" w:hAnsiTheme="minorHAnsi"/>
              </w:rPr>
              <w:t xml:space="preserve">Yes </w:t>
            </w:r>
            <w:r w:rsidRPr="006A62A8">
              <w:rPr>
                <w:rFonts w:asciiTheme="minorHAnsi" w:hAnsiTheme="minorHAnsi"/>
                <w:sz w:val="32"/>
                <w:szCs w:val="32"/>
              </w:rPr>
              <w:t xml:space="preserve">□ </w:t>
            </w:r>
            <w:r w:rsidRPr="006A62A8">
              <w:rPr>
                <w:rFonts w:asciiTheme="minorHAnsi" w:hAnsiTheme="minorHAnsi"/>
              </w:rPr>
              <w:t xml:space="preserve">   No </w:t>
            </w:r>
            <w:r w:rsidRPr="006A62A8">
              <w:rPr>
                <w:rFonts w:asciiTheme="minorHAnsi" w:hAnsiTheme="minorHAnsi"/>
                <w:sz w:val="32"/>
                <w:szCs w:val="32"/>
              </w:rPr>
              <w:t>□</w:t>
            </w:r>
          </w:p>
        </w:tc>
      </w:tr>
      <w:tr w:rsidR="006A62A8" w:rsidRPr="006A62A8" w14:paraId="092BD318" w14:textId="77777777" w:rsidTr="00E74E76">
        <w:tc>
          <w:tcPr>
            <w:tcW w:w="3447" w:type="dxa"/>
          </w:tcPr>
          <w:p w14:paraId="07097A61" w14:textId="77777777" w:rsidR="006A62A8" w:rsidRPr="006A62A8" w:rsidRDefault="006A62A8" w:rsidP="00E74E76">
            <w:pPr>
              <w:pStyle w:val="Tabletext"/>
              <w:rPr>
                <w:rFonts w:asciiTheme="minorHAnsi" w:hAnsiTheme="minorHAnsi"/>
              </w:rPr>
            </w:pPr>
            <w:r w:rsidRPr="006A62A8">
              <w:rPr>
                <w:rFonts w:asciiTheme="minorHAnsi" w:hAnsiTheme="minorHAnsi"/>
              </w:rPr>
              <w:t>Other staff /adults who witnessed</w:t>
            </w:r>
          </w:p>
        </w:tc>
        <w:tc>
          <w:tcPr>
            <w:tcW w:w="5904" w:type="dxa"/>
            <w:gridSpan w:val="6"/>
          </w:tcPr>
          <w:p w14:paraId="11A88610" w14:textId="77777777" w:rsidR="006A62A8" w:rsidRPr="006A62A8" w:rsidRDefault="006A62A8" w:rsidP="00E74E76">
            <w:pPr>
              <w:pStyle w:val="Tabletext"/>
              <w:rPr>
                <w:rFonts w:asciiTheme="minorHAnsi" w:hAnsiTheme="minorHAnsi"/>
              </w:rPr>
            </w:pPr>
          </w:p>
        </w:tc>
      </w:tr>
    </w:tbl>
    <w:p w14:paraId="714DEF2F" w14:textId="77777777" w:rsidR="006A62A8" w:rsidRPr="006A62A8" w:rsidRDefault="006A62A8" w:rsidP="006A62A8">
      <w:pPr>
        <w:pStyle w:val="Tabletext"/>
        <w:rPr>
          <w:rFonts w:asciiTheme="minorHAnsi" w:hAnsiTheme="minorHAnsi"/>
          <w:sz w:val="10"/>
          <w:szCs w:val="10"/>
        </w:rPr>
      </w:pPr>
    </w:p>
    <w:tbl>
      <w:tblPr>
        <w:tblStyle w:val="TableGrid"/>
        <w:tblW w:w="9322" w:type="dxa"/>
        <w:tblLook w:val="04A0" w:firstRow="1" w:lastRow="0" w:firstColumn="1" w:lastColumn="0" w:noHBand="0" w:noVBand="1"/>
      </w:tblPr>
      <w:tblGrid>
        <w:gridCol w:w="9322"/>
      </w:tblGrid>
      <w:tr w:rsidR="006A62A8" w:rsidRPr="006A62A8" w14:paraId="392B4818" w14:textId="77777777" w:rsidTr="00E74E76">
        <w:tc>
          <w:tcPr>
            <w:tcW w:w="9322" w:type="dxa"/>
            <w:shd w:val="clear" w:color="auto" w:fill="002060"/>
          </w:tcPr>
          <w:p w14:paraId="55DDCDC1" w14:textId="77777777" w:rsidR="006A62A8" w:rsidRPr="006A62A8" w:rsidRDefault="006A62A8" w:rsidP="00E74E76">
            <w:pPr>
              <w:pStyle w:val="Tabletext"/>
              <w:rPr>
                <w:rFonts w:asciiTheme="minorHAnsi" w:hAnsiTheme="minorHAnsi"/>
              </w:rPr>
            </w:pPr>
            <w:r w:rsidRPr="006A62A8">
              <w:rPr>
                <w:rFonts w:asciiTheme="minorHAnsi" w:hAnsiTheme="minorHAnsi"/>
              </w:rPr>
              <w:t>Place where restraint occurred</w:t>
            </w:r>
          </w:p>
        </w:tc>
      </w:tr>
      <w:tr w:rsidR="006A62A8" w:rsidRPr="006A62A8" w14:paraId="6FDD951C" w14:textId="77777777" w:rsidTr="00E74E76">
        <w:tc>
          <w:tcPr>
            <w:tcW w:w="9322" w:type="dxa"/>
          </w:tcPr>
          <w:p w14:paraId="4C799889" w14:textId="77777777" w:rsidR="006A62A8" w:rsidRDefault="006A62A8" w:rsidP="00E74E76">
            <w:pPr>
              <w:pStyle w:val="Tabletext"/>
              <w:rPr>
                <w:rFonts w:asciiTheme="minorHAnsi" w:hAnsiTheme="minorHAnsi"/>
              </w:rPr>
            </w:pPr>
          </w:p>
        </w:tc>
      </w:tr>
      <w:tr w:rsidR="006A62A8" w:rsidRPr="006A62A8" w14:paraId="141D8312" w14:textId="77777777" w:rsidTr="00E74E76">
        <w:tc>
          <w:tcPr>
            <w:tcW w:w="9322" w:type="dxa"/>
          </w:tcPr>
          <w:p w14:paraId="22AE4F1B" w14:textId="77777777" w:rsidR="006A62A8" w:rsidRDefault="006A62A8" w:rsidP="00E74E76">
            <w:pPr>
              <w:pStyle w:val="Tabletext"/>
              <w:rPr>
                <w:rFonts w:asciiTheme="minorHAnsi" w:hAnsiTheme="minorHAnsi"/>
              </w:rPr>
            </w:pPr>
          </w:p>
        </w:tc>
      </w:tr>
      <w:tr w:rsidR="006A62A8" w:rsidRPr="006A62A8" w14:paraId="0D66D4B4" w14:textId="77777777" w:rsidTr="00E74E76">
        <w:tc>
          <w:tcPr>
            <w:tcW w:w="9322" w:type="dxa"/>
          </w:tcPr>
          <w:p w14:paraId="4B3A0F39" w14:textId="77777777" w:rsidR="006A62A8" w:rsidRPr="006A62A8" w:rsidRDefault="006A62A8" w:rsidP="00E74E76">
            <w:pPr>
              <w:pStyle w:val="Tabletext"/>
              <w:rPr>
                <w:rFonts w:asciiTheme="minorHAnsi" w:hAnsiTheme="minorHAnsi"/>
              </w:rPr>
            </w:pPr>
          </w:p>
        </w:tc>
      </w:tr>
      <w:tr w:rsidR="00394917" w:rsidRPr="006A62A8" w14:paraId="3A92294D" w14:textId="77777777" w:rsidTr="00E74E76">
        <w:tc>
          <w:tcPr>
            <w:tcW w:w="9322" w:type="dxa"/>
          </w:tcPr>
          <w:p w14:paraId="36FD9D8E" w14:textId="77777777" w:rsidR="00394917" w:rsidRPr="006A62A8" w:rsidRDefault="00394917" w:rsidP="00E74E76">
            <w:pPr>
              <w:pStyle w:val="Tabletext"/>
              <w:rPr>
                <w:rFonts w:asciiTheme="minorHAnsi" w:hAnsiTheme="minorHAnsi"/>
              </w:rPr>
            </w:pPr>
          </w:p>
        </w:tc>
      </w:tr>
      <w:tr w:rsidR="00394917" w:rsidRPr="006A62A8" w14:paraId="6EBCB5F7" w14:textId="77777777" w:rsidTr="00E74E76">
        <w:tc>
          <w:tcPr>
            <w:tcW w:w="9322" w:type="dxa"/>
          </w:tcPr>
          <w:p w14:paraId="2259EBED" w14:textId="77777777" w:rsidR="00394917" w:rsidRPr="006A62A8" w:rsidRDefault="00394917" w:rsidP="00E74E76">
            <w:pPr>
              <w:pStyle w:val="Tabletext"/>
              <w:rPr>
                <w:rFonts w:asciiTheme="minorHAnsi" w:hAnsiTheme="minorHAnsi"/>
              </w:rPr>
            </w:pPr>
          </w:p>
        </w:tc>
      </w:tr>
    </w:tbl>
    <w:p w14:paraId="3CFAAC72" w14:textId="77777777" w:rsidR="006A62A8" w:rsidRPr="006A62A8" w:rsidRDefault="006A62A8" w:rsidP="006A62A8">
      <w:pPr>
        <w:pStyle w:val="Tabletext"/>
        <w:rPr>
          <w:rFonts w:asciiTheme="minorHAnsi" w:hAnsiTheme="minorHAnsi"/>
          <w:sz w:val="10"/>
          <w:szCs w:val="10"/>
        </w:rPr>
      </w:pPr>
    </w:p>
    <w:tbl>
      <w:tblPr>
        <w:tblStyle w:val="TableGrid"/>
        <w:tblW w:w="9322" w:type="dxa"/>
        <w:tblLook w:val="04A0" w:firstRow="1" w:lastRow="0" w:firstColumn="1" w:lastColumn="0" w:noHBand="0" w:noVBand="1"/>
      </w:tblPr>
      <w:tblGrid>
        <w:gridCol w:w="2235"/>
        <w:gridCol w:w="7087"/>
      </w:tblGrid>
      <w:tr w:rsidR="006A62A8" w:rsidRPr="006A62A8" w14:paraId="2CA4E9A2" w14:textId="77777777" w:rsidTr="00E74E76">
        <w:tc>
          <w:tcPr>
            <w:tcW w:w="9322" w:type="dxa"/>
            <w:gridSpan w:val="2"/>
            <w:shd w:val="clear" w:color="auto" w:fill="002060"/>
          </w:tcPr>
          <w:p w14:paraId="77B66DF3" w14:textId="77777777" w:rsidR="006A62A8" w:rsidRPr="006A62A8" w:rsidRDefault="006A62A8" w:rsidP="00E74E76">
            <w:pPr>
              <w:pStyle w:val="Tabletext"/>
              <w:rPr>
                <w:rFonts w:asciiTheme="minorHAnsi" w:hAnsiTheme="minorHAnsi"/>
              </w:rPr>
            </w:pPr>
            <w:r w:rsidRPr="006A62A8">
              <w:rPr>
                <w:rFonts w:asciiTheme="minorHAnsi" w:hAnsiTheme="minorHAnsi"/>
              </w:rPr>
              <w:t>Behaviour directed at</w:t>
            </w:r>
          </w:p>
        </w:tc>
      </w:tr>
      <w:tr w:rsidR="006A62A8" w:rsidRPr="006A62A8" w14:paraId="2D3422D5" w14:textId="77777777" w:rsidTr="00E74E76">
        <w:tc>
          <w:tcPr>
            <w:tcW w:w="2235" w:type="dxa"/>
          </w:tcPr>
          <w:p w14:paraId="4DA3A41F" w14:textId="77777777" w:rsidR="006A62A8" w:rsidRPr="006A62A8" w:rsidRDefault="006A62A8" w:rsidP="00E74E76">
            <w:pPr>
              <w:pStyle w:val="Tabletext"/>
              <w:rPr>
                <w:rFonts w:asciiTheme="minorHAnsi" w:hAnsiTheme="minorHAnsi"/>
              </w:rPr>
            </w:pPr>
            <w:r w:rsidRPr="006A62A8">
              <w:rPr>
                <w:rFonts w:asciiTheme="minorHAnsi" w:hAnsiTheme="minorHAnsi"/>
              </w:rPr>
              <w:t>Staff member – name</w:t>
            </w:r>
          </w:p>
        </w:tc>
        <w:tc>
          <w:tcPr>
            <w:tcW w:w="7087" w:type="dxa"/>
          </w:tcPr>
          <w:p w14:paraId="19DC22EA" w14:textId="77777777" w:rsidR="006A62A8" w:rsidRPr="006A62A8" w:rsidRDefault="006A62A8" w:rsidP="00E74E76">
            <w:pPr>
              <w:pStyle w:val="Tabletext"/>
              <w:rPr>
                <w:rFonts w:asciiTheme="minorHAnsi" w:hAnsiTheme="minorHAnsi"/>
              </w:rPr>
            </w:pPr>
          </w:p>
        </w:tc>
      </w:tr>
      <w:tr w:rsidR="006A62A8" w:rsidRPr="006A62A8" w14:paraId="1F80DFC9" w14:textId="77777777" w:rsidTr="00E74E76">
        <w:tc>
          <w:tcPr>
            <w:tcW w:w="2235" w:type="dxa"/>
          </w:tcPr>
          <w:p w14:paraId="44290538" w14:textId="77777777" w:rsidR="006A62A8" w:rsidRPr="006A62A8" w:rsidRDefault="006A62A8" w:rsidP="00E74E76">
            <w:pPr>
              <w:pStyle w:val="Tabletext"/>
              <w:rPr>
                <w:rFonts w:asciiTheme="minorHAnsi" w:hAnsiTheme="minorHAnsi"/>
              </w:rPr>
            </w:pPr>
            <w:r w:rsidRPr="006A62A8">
              <w:rPr>
                <w:rFonts w:asciiTheme="minorHAnsi" w:hAnsiTheme="minorHAnsi"/>
              </w:rPr>
              <w:t xml:space="preserve">Student – name </w:t>
            </w:r>
          </w:p>
        </w:tc>
        <w:tc>
          <w:tcPr>
            <w:tcW w:w="7087" w:type="dxa"/>
          </w:tcPr>
          <w:p w14:paraId="74BA05E4" w14:textId="77777777" w:rsidR="006A62A8" w:rsidRPr="006A62A8" w:rsidRDefault="006A62A8" w:rsidP="00E74E76">
            <w:pPr>
              <w:pStyle w:val="Tabletext"/>
              <w:rPr>
                <w:rFonts w:asciiTheme="minorHAnsi" w:hAnsiTheme="minorHAnsi"/>
              </w:rPr>
            </w:pPr>
          </w:p>
        </w:tc>
      </w:tr>
      <w:tr w:rsidR="006A62A8" w:rsidRPr="006A62A8" w14:paraId="545B1F18" w14:textId="77777777" w:rsidTr="00E74E76">
        <w:tc>
          <w:tcPr>
            <w:tcW w:w="2235" w:type="dxa"/>
          </w:tcPr>
          <w:p w14:paraId="2E15E17C" w14:textId="77777777" w:rsidR="006A62A8" w:rsidRPr="006A62A8" w:rsidRDefault="006A62A8" w:rsidP="00E74E76">
            <w:pPr>
              <w:pStyle w:val="Tabletext"/>
              <w:rPr>
                <w:rFonts w:asciiTheme="minorHAnsi" w:hAnsiTheme="minorHAnsi"/>
              </w:rPr>
            </w:pPr>
            <w:r w:rsidRPr="006A62A8">
              <w:rPr>
                <w:rFonts w:asciiTheme="minorHAnsi" w:hAnsiTheme="minorHAnsi"/>
              </w:rPr>
              <w:t>Self – describe how they intended self-harm</w:t>
            </w:r>
          </w:p>
        </w:tc>
        <w:tc>
          <w:tcPr>
            <w:tcW w:w="7087" w:type="dxa"/>
          </w:tcPr>
          <w:p w14:paraId="1878261F" w14:textId="77777777" w:rsidR="006A62A8" w:rsidRPr="006A62A8" w:rsidRDefault="006A62A8" w:rsidP="00E74E76">
            <w:pPr>
              <w:pStyle w:val="Tabletext"/>
              <w:rPr>
                <w:rFonts w:asciiTheme="minorHAnsi" w:hAnsiTheme="minorHAnsi"/>
              </w:rPr>
            </w:pPr>
          </w:p>
        </w:tc>
      </w:tr>
      <w:tr w:rsidR="006A62A8" w:rsidRPr="006A62A8" w14:paraId="2B97B09C" w14:textId="77777777" w:rsidTr="00E74E76">
        <w:tc>
          <w:tcPr>
            <w:tcW w:w="2235" w:type="dxa"/>
          </w:tcPr>
          <w:p w14:paraId="46C4BF86" w14:textId="77777777" w:rsidR="006A62A8" w:rsidRPr="006A62A8" w:rsidRDefault="006A62A8" w:rsidP="00E74E76">
            <w:pPr>
              <w:pStyle w:val="Tabletext"/>
              <w:rPr>
                <w:rFonts w:asciiTheme="minorHAnsi" w:hAnsiTheme="minorHAnsi"/>
              </w:rPr>
            </w:pPr>
            <w:r w:rsidRPr="006A62A8">
              <w:rPr>
                <w:rFonts w:asciiTheme="minorHAnsi" w:hAnsiTheme="minorHAnsi"/>
              </w:rPr>
              <w:t>Property – describe potential injury to self or others</w:t>
            </w:r>
          </w:p>
        </w:tc>
        <w:tc>
          <w:tcPr>
            <w:tcW w:w="7087" w:type="dxa"/>
          </w:tcPr>
          <w:p w14:paraId="04F44F6D" w14:textId="77777777" w:rsidR="006A62A8" w:rsidRPr="006A62A8" w:rsidRDefault="006A62A8" w:rsidP="00E74E76">
            <w:pPr>
              <w:pStyle w:val="Tabletext"/>
              <w:rPr>
                <w:rFonts w:asciiTheme="minorHAnsi" w:hAnsiTheme="minorHAnsi"/>
              </w:rPr>
            </w:pPr>
          </w:p>
        </w:tc>
      </w:tr>
    </w:tbl>
    <w:p w14:paraId="755F2A5C" w14:textId="77777777" w:rsidR="006A62A8" w:rsidRPr="006A62A8" w:rsidRDefault="006A62A8" w:rsidP="006A62A8">
      <w:pPr>
        <w:pStyle w:val="Tabletext"/>
        <w:rPr>
          <w:rFonts w:asciiTheme="minorHAnsi" w:hAnsiTheme="minorHAnsi"/>
          <w:sz w:val="10"/>
          <w:szCs w:val="10"/>
        </w:rPr>
      </w:pPr>
    </w:p>
    <w:tbl>
      <w:tblPr>
        <w:tblStyle w:val="TableGrid"/>
        <w:tblW w:w="9322" w:type="dxa"/>
        <w:tblLook w:val="04A0" w:firstRow="1" w:lastRow="0" w:firstColumn="1" w:lastColumn="0" w:noHBand="0" w:noVBand="1"/>
      </w:tblPr>
      <w:tblGrid>
        <w:gridCol w:w="2235"/>
        <w:gridCol w:w="7087"/>
      </w:tblGrid>
      <w:tr w:rsidR="006A62A8" w:rsidRPr="006A62A8" w14:paraId="2A1FD0F3" w14:textId="77777777" w:rsidTr="00E74E76">
        <w:tc>
          <w:tcPr>
            <w:tcW w:w="9322" w:type="dxa"/>
            <w:gridSpan w:val="2"/>
            <w:shd w:val="clear" w:color="auto" w:fill="002060"/>
          </w:tcPr>
          <w:p w14:paraId="5EE8F585" w14:textId="77777777" w:rsidR="006A62A8" w:rsidRPr="006A62A8" w:rsidRDefault="006A62A8" w:rsidP="00E74E76">
            <w:pPr>
              <w:pStyle w:val="Tabletext"/>
              <w:rPr>
                <w:rFonts w:asciiTheme="minorHAnsi" w:hAnsiTheme="minorHAnsi"/>
              </w:rPr>
            </w:pPr>
            <w:r w:rsidRPr="006A62A8">
              <w:rPr>
                <w:rFonts w:asciiTheme="minorHAnsi" w:hAnsiTheme="minorHAnsi"/>
              </w:rPr>
              <w:t>Reason restraint was considered necessary</w:t>
            </w:r>
          </w:p>
        </w:tc>
      </w:tr>
      <w:tr w:rsidR="006A62A8" w:rsidRPr="006A62A8" w14:paraId="00EBFE79" w14:textId="77777777" w:rsidTr="00E74E76">
        <w:tc>
          <w:tcPr>
            <w:tcW w:w="2235" w:type="dxa"/>
          </w:tcPr>
          <w:p w14:paraId="219FC7C1" w14:textId="77777777" w:rsidR="006A62A8" w:rsidRPr="006A62A8" w:rsidRDefault="006A62A8" w:rsidP="00E74E76">
            <w:pPr>
              <w:pStyle w:val="Tabletext"/>
              <w:rPr>
                <w:rFonts w:asciiTheme="minorHAnsi" w:hAnsiTheme="minorHAnsi"/>
              </w:rPr>
            </w:pPr>
            <w:r w:rsidRPr="006A62A8">
              <w:rPr>
                <w:rFonts w:asciiTheme="minorHAnsi" w:hAnsiTheme="minorHAnsi"/>
              </w:rPr>
              <w:t>Imminent danger, serious risk of injury – describe</w:t>
            </w:r>
          </w:p>
        </w:tc>
        <w:tc>
          <w:tcPr>
            <w:tcW w:w="7087" w:type="dxa"/>
          </w:tcPr>
          <w:p w14:paraId="09BF09EA" w14:textId="77777777" w:rsidR="006A62A8" w:rsidRPr="006A62A8" w:rsidRDefault="006A62A8" w:rsidP="00E74E76">
            <w:pPr>
              <w:pStyle w:val="Tabletext"/>
              <w:rPr>
                <w:rFonts w:asciiTheme="minorHAnsi" w:hAnsiTheme="minorHAnsi"/>
              </w:rPr>
            </w:pPr>
          </w:p>
        </w:tc>
      </w:tr>
      <w:tr w:rsidR="006A62A8" w:rsidRPr="006A62A8" w14:paraId="7E9448C0" w14:textId="77777777" w:rsidTr="00E74E76">
        <w:tc>
          <w:tcPr>
            <w:tcW w:w="2235" w:type="dxa"/>
          </w:tcPr>
          <w:p w14:paraId="788E1EBA" w14:textId="77777777" w:rsidR="006A62A8" w:rsidRPr="006A62A8" w:rsidRDefault="006A62A8" w:rsidP="00E74E76">
            <w:pPr>
              <w:pStyle w:val="Tabletext"/>
              <w:rPr>
                <w:rFonts w:asciiTheme="minorHAnsi" w:hAnsiTheme="minorHAnsi"/>
              </w:rPr>
            </w:pPr>
            <w:r w:rsidRPr="006A62A8">
              <w:rPr>
                <w:rFonts w:asciiTheme="minorHAnsi" w:hAnsiTheme="minorHAnsi"/>
              </w:rPr>
              <w:t>Actual injury – describe and attach injury form</w:t>
            </w:r>
          </w:p>
        </w:tc>
        <w:tc>
          <w:tcPr>
            <w:tcW w:w="7087" w:type="dxa"/>
          </w:tcPr>
          <w:p w14:paraId="7F3DBD4E" w14:textId="77777777" w:rsidR="006A62A8" w:rsidRPr="006A62A8" w:rsidRDefault="006A62A8" w:rsidP="00E74E76">
            <w:pPr>
              <w:pStyle w:val="Tabletext"/>
              <w:rPr>
                <w:rFonts w:asciiTheme="minorHAnsi" w:hAnsiTheme="minorHAnsi"/>
              </w:rPr>
            </w:pPr>
          </w:p>
        </w:tc>
      </w:tr>
    </w:tbl>
    <w:p w14:paraId="19B7F1DA" w14:textId="77777777" w:rsidR="006A62A8" w:rsidRPr="006A62A8" w:rsidRDefault="006A62A8" w:rsidP="006A62A8">
      <w:pPr>
        <w:pStyle w:val="Bodyguide"/>
        <w:rPr>
          <w:rFonts w:asciiTheme="minorHAnsi" w:hAnsiTheme="minorHAnsi"/>
          <w:color w:val="002060"/>
        </w:rPr>
      </w:pPr>
      <w:r w:rsidRPr="006A62A8">
        <w:rPr>
          <w:rFonts w:asciiTheme="minorHAnsi" w:hAnsiTheme="minorHAnsi"/>
        </w:rPr>
        <w:br w:type="page"/>
      </w:r>
    </w:p>
    <w:p w14:paraId="40C5F4AA" w14:textId="77777777" w:rsidR="006A62A8" w:rsidRPr="006A62A8" w:rsidRDefault="006A62A8" w:rsidP="006A62A8">
      <w:pPr>
        <w:pStyle w:val="Appendixheading"/>
        <w:rPr>
          <w:rFonts w:asciiTheme="minorHAnsi" w:hAnsiTheme="minorHAnsi"/>
          <w:sz w:val="30"/>
        </w:rPr>
      </w:pPr>
      <w:r w:rsidRPr="006A62A8">
        <w:rPr>
          <w:rFonts w:asciiTheme="minorHAnsi" w:hAnsiTheme="minorHAnsi"/>
          <w:sz w:val="30"/>
        </w:rPr>
        <w:lastRenderedPageBreak/>
        <w:t>Reflection</w:t>
      </w:r>
    </w:p>
    <w:p w14:paraId="0547E7A4" w14:textId="77777777" w:rsidR="006A62A8" w:rsidRPr="006A62A8" w:rsidRDefault="006A62A8" w:rsidP="006A62A8">
      <w:pPr>
        <w:pStyle w:val="Appendixheading"/>
        <w:rPr>
          <w:rFonts w:asciiTheme="minorHAnsi" w:hAnsiTheme="minorHAnsi"/>
        </w:rPr>
      </w:pPr>
      <w:r w:rsidRPr="006A62A8">
        <w:rPr>
          <w:rFonts w:asciiTheme="minorHAnsi" w:hAnsiTheme="minorHAnsi"/>
        </w:rPr>
        <w:t>Events leading to the incident</w:t>
      </w:r>
    </w:p>
    <w:p w14:paraId="328E35CD" w14:textId="77777777" w:rsidR="006A62A8" w:rsidRPr="006A62A8" w:rsidRDefault="006A62A8" w:rsidP="006A62A8">
      <w:pPr>
        <w:pStyle w:val="Tabletext"/>
        <w:rPr>
          <w:rFonts w:asciiTheme="minorHAnsi" w:hAnsiTheme="minorHAnsi"/>
        </w:rPr>
      </w:pPr>
      <w:r w:rsidRPr="006A62A8">
        <w:rPr>
          <w:rFonts w:asciiTheme="minorHAnsi" w:hAnsiTheme="minorHAnsi"/>
        </w:rPr>
        <w:t xml:space="preserve">Describe what was happening before the behaviour started to escalate. What was the student doing? What do you think might have triggered the behaviour? How were other students reacting to the student? </w:t>
      </w:r>
    </w:p>
    <w:tbl>
      <w:tblPr>
        <w:tblStyle w:val="TableGrid"/>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134"/>
      </w:tblGrid>
      <w:tr w:rsidR="006A62A8" w:rsidRPr="006A62A8" w14:paraId="3D62D611" w14:textId="77777777" w:rsidTr="00E74E76">
        <w:tc>
          <w:tcPr>
            <w:tcW w:w="9134" w:type="dxa"/>
          </w:tcPr>
          <w:p w14:paraId="14B2CE4B" w14:textId="77777777" w:rsidR="006A62A8" w:rsidRPr="006A62A8" w:rsidRDefault="006A62A8" w:rsidP="00E74E76">
            <w:pPr>
              <w:pStyle w:val="Tabletext"/>
              <w:rPr>
                <w:rFonts w:asciiTheme="minorHAnsi" w:hAnsiTheme="minorHAnsi"/>
              </w:rPr>
            </w:pPr>
          </w:p>
          <w:p w14:paraId="2AA0DE67" w14:textId="77777777" w:rsidR="006A62A8" w:rsidRPr="006A62A8" w:rsidRDefault="006A62A8" w:rsidP="00E74E76">
            <w:pPr>
              <w:pStyle w:val="Tabletext"/>
              <w:rPr>
                <w:rFonts w:asciiTheme="minorHAnsi" w:hAnsiTheme="minorHAnsi"/>
              </w:rPr>
            </w:pPr>
          </w:p>
          <w:p w14:paraId="7880D002" w14:textId="77777777" w:rsidR="006A62A8" w:rsidRPr="006A62A8" w:rsidRDefault="006A62A8" w:rsidP="00E74E76">
            <w:pPr>
              <w:pStyle w:val="Tabletext"/>
              <w:rPr>
                <w:rFonts w:asciiTheme="minorHAnsi" w:hAnsiTheme="minorHAnsi"/>
              </w:rPr>
            </w:pPr>
          </w:p>
          <w:p w14:paraId="00B8DE95" w14:textId="77777777" w:rsidR="006A62A8" w:rsidRPr="006A62A8" w:rsidRDefault="006A62A8" w:rsidP="00E74E76">
            <w:pPr>
              <w:pStyle w:val="Tabletext"/>
              <w:rPr>
                <w:rFonts w:asciiTheme="minorHAnsi" w:hAnsiTheme="minorHAnsi"/>
              </w:rPr>
            </w:pPr>
          </w:p>
          <w:p w14:paraId="4F3FA55D" w14:textId="77777777" w:rsidR="006A62A8" w:rsidRPr="006A62A8" w:rsidRDefault="006A62A8" w:rsidP="00E74E76">
            <w:pPr>
              <w:pStyle w:val="Tabletext"/>
              <w:rPr>
                <w:rFonts w:asciiTheme="minorHAnsi" w:hAnsiTheme="minorHAnsi"/>
              </w:rPr>
            </w:pPr>
          </w:p>
          <w:p w14:paraId="57B7B335" w14:textId="77777777" w:rsidR="006A62A8" w:rsidRPr="006A62A8" w:rsidRDefault="006A62A8" w:rsidP="00E74E76">
            <w:pPr>
              <w:pStyle w:val="Tabletext"/>
              <w:rPr>
                <w:rFonts w:asciiTheme="minorHAnsi" w:hAnsiTheme="minorHAnsi"/>
              </w:rPr>
            </w:pPr>
          </w:p>
        </w:tc>
      </w:tr>
    </w:tbl>
    <w:p w14:paraId="13BB0D8A" w14:textId="77777777" w:rsidR="006A62A8" w:rsidRPr="006A62A8" w:rsidRDefault="006A62A8" w:rsidP="006A62A8">
      <w:pPr>
        <w:pStyle w:val="Appendixheading"/>
        <w:rPr>
          <w:rFonts w:asciiTheme="minorHAnsi" w:hAnsiTheme="minorHAnsi"/>
        </w:rPr>
      </w:pPr>
      <w:r w:rsidRPr="006A62A8">
        <w:rPr>
          <w:rFonts w:asciiTheme="minorHAnsi" w:hAnsiTheme="minorHAnsi"/>
        </w:rPr>
        <w:t>Behaviour of the student</w:t>
      </w:r>
    </w:p>
    <w:p w14:paraId="0A0325ED" w14:textId="77777777" w:rsidR="006A62A8" w:rsidRPr="006A62A8" w:rsidRDefault="006A62A8" w:rsidP="006A62A8">
      <w:pPr>
        <w:pStyle w:val="Tabletext"/>
        <w:rPr>
          <w:rFonts w:asciiTheme="minorHAnsi" w:hAnsiTheme="minorHAnsi"/>
        </w:rPr>
      </w:pPr>
      <w:r w:rsidRPr="006A62A8">
        <w:rPr>
          <w:rFonts w:asciiTheme="minorHAnsi" w:hAnsiTheme="minorHAnsi"/>
        </w:rPr>
        <w:t xml:space="preserve">What did you notice about the student’s behaviour that alerted you that they were struggling to cope? Think about the way they looked, for example facial expressions, physical signs, language. </w:t>
      </w:r>
    </w:p>
    <w:tbl>
      <w:tblPr>
        <w:tblStyle w:val="TableGrid"/>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134"/>
      </w:tblGrid>
      <w:tr w:rsidR="006A62A8" w:rsidRPr="006A62A8" w14:paraId="34F2CFCC" w14:textId="77777777" w:rsidTr="00E74E76">
        <w:tc>
          <w:tcPr>
            <w:tcW w:w="9134" w:type="dxa"/>
          </w:tcPr>
          <w:p w14:paraId="35D2B0D1" w14:textId="77777777" w:rsidR="006A62A8" w:rsidRPr="006A62A8" w:rsidRDefault="006A62A8" w:rsidP="00E74E76">
            <w:pPr>
              <w:pStyle w:val="Tabletext"/>
              <w:rPr>
                <w:rFonts w:asciiTheme="minorHAnsi" w:hAnsiTheme="minorHAnsi"/>
                <w:szCs w:val="20"/>
              </w:rPr>
            </w:pPr>
          </w:p>
          <w:p w14:paraId="6ED612D9" w14:textId="77777777" w:rsidR="006A62A8" w:rsidRPr="006A62A8" w:rsidRDefault="006A62A8" w:rsidP="00E74E76">
            <w:pPr>
              <w:pStyle w:val="Tabletext"/>
              <w:rPr>
                <w:rFonts w:asciiTheme="minorHAnsi" w:hAnsiTheme="minorHAnsi"/>
                <w:szCs w:val="20"/>
              </w:rPr>
            </w:pPr>
          </w:p>
          <w:p w14:paraId="259DEF44" w14:textId="77777777" w:rsidR="006A62A8" w:rsidRPr="006A62A8" w:rsidRDefault="006A62A8" w:rsidP="00E74E76">
            <w:pPr>
              <w:pStyle w:val="Tabletext"/>
              <w:rPr>
                <w:rFonts w:asciiTheme="minorHAnsi" w:hAnsiTheme="minorHAnsi"/>
                <w:szCs w:val="20"/>
              </w:rPr>
            </w:pPr>
          </w:p>
          <w:p w14:paraId="36F0D4DA" w14:textId="77777777" w:rsidR="006A62A8" w:rsidRPr="006A62A8" w:rsidRDefault="006A62A8" w:rsidP="00E74E76">
            <w:pPr>
              <w:pStyle w:val="Tabletext"/>
              <w:rPr>
                <w:rFonts w:asciiTheme="minorHAnsi" w:hAnsiTheme="minorHAnsi"/>
                <w:szCs w:val="20"/>
              </w:rPr>
            </w:pPr>
          </w:p>
          <w:p w14:paraId="50227E2B" w14:textId="77777777" w:rsidR="006A62A8" w:rsidRPr="006A62A8" w:rsidRDefault="006A62A8" w:rsidP="00E74E76">
            <w:pPr>
              <w:pStyle w:val="Tabletext"/>
              <w:rPr>
                <w:rFonts w:asciiTheme="minorHAnsi" w:hAnsiTheme="minorHAnsi"/>
                <w:szCs w:val="20"/>
              </w:rPr>
            </w:pPr>
          </w:p>
          <w:p w14:paraId="564F22B1" w14:textId="77777777" w:rsidR="006A62A8" w:rsidRPr="006A62A8" w:rsidRDefault="006A62A8" w:rsidP="00E74E76">
            <w:pPr>
              <w:pStyle w:val="Tabletext"/>
              <w:rPr>
                <w:rFonts w:asciiTheme="minorHAnsi" w:hAnsiTheme="minorHAnsi"/>
                <w:szCs w:val="20"/>
              </w:rPr>
            </w:pPr>
          </w:p>
        </w:tc>
      </w:tr>
    </w:tbl>
    <w:p w14:paraId="621A835F" w14:textId="77777777" w:rsidR="006A62A8" w:rsidRPr="006A62A8" w:rsidRDefault="006A62A8" w:rsidP="006A62A8">
      <w:pPr>
        <w:pStyle w:val="Appendixheading"/>
        <w:rPr>
          <w:rFonts w:asciiTheme="minorHAnsi" w:hAnsiTheme="minorHAnsi"/>
        </w:rPr>
      </w:pPr>
      <w:r w:rsidRPr="006A62A8">
        <w:rPr>
          <w:rFonts w:asciiTheme="minorHAnsi" w:hAnsiTheme="minorHAnsi"/>
        </w:rPr>
        <w:t>What did you try before the restraint?</w:t>
      </w:r>
    </w:p>
    <w:p w14:paraId="2E2ED18B" w14:textId="77777777" w:rsidR="006A62A8" w:rsidRPr="006A62A8" w:rsidRDefault="006A62A8" w:rsidP="006A62A8">
      <w:pPr>
        <w:pStyle w:val="Tabletext"/>
        <w:rPr>
          <w:rFonts w:asciiTheme="minorHAnsi" w:hAnsiTheme="minorHAnsi"/>
        </w:rPr>
      </w:pPr>
      <w:r w:rsidRPr="006A62A8">
        <w:rPr>
          <w:rFonts w:asciiTheme="minorHAnsi" w:hAnsiTheme="minorHAnsi"/>
        </w:rPr>
        <w:t xml:space="preserve">Describe the alternative techniques and interventions tried to prevent the emergency, including a description of the de-escalation strategies you used. What was the response from the student? </w:t>
      </w:r>
    </w:p>
    <w:tbl>
      <w:tblPr>
        <w:tblStyle w:val="TableGrid"/>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134"/>
      </w:tblGrid>
      <w:tr w:rsidR="006A62A8" w:rsidRPr="006A62A8" w14:paraId="40D66DA6" w14:textId="77777777" w:rsidTr="00E74E76">
        <w:tc>
          <w:tcPr>
            <w:tcW w:w="9134" w:type="dxa"/>
          </w:tcPr>
          <w:p w14:paraId="552988E7" w14:textId="77777777" w:rsidR="006A62A8" w:rsidRPr="006A62A8" w:rsidRDefault="006A62A8" w:rsidP="00E74E76">
            <w:pPr>
              <w:pStyle w:val="Tabletext"/>
              <w:tabs>
                <w:tab w:val="left" w:pos="1110"/>
              </w:tabs>
              <w:rPr>
                <w:rFonts w:asciiTheme="minorHAnsi" w:hAnsiTheme="minorHAnsi"/>
                <w:szCs w:val="20"/>
              </w:rPr>
            </w:pPr>
          </w:p>
          <w:p w14:paraId="3575E3BB" w14:textId="77777777" w:rsidR="006A62A8" w:rsidRPr="006A62A8" w:rsidRDefault="006A62A8" w:rsidP="00E74E76">
            <w:pPr>
              <w:pStyle w:val="Tabletext"/>
              <w:tabs>
                <w:tab w:val="left" w:pos="1110"/>
              </w:tabs>
              <w:rPr>
                <w:rFonts w:asciiTheme="minorHAnsi" w:hAnsiTheme="minorHAnsi"/>
                <w:szCs w:val="20"/>
              </w:rPr>
            </w:pPr>
          </w:p>
          <w:p w14:paraId="06AE404C" w14:textId="77777777" w:rsidR="006A62A8" w:rsidRPr="006A62A8" w:rsidRDefault="006A62A8" w:rsidP="00E74E76">
            <w:pPr>
              <w:pStyle w:val="Tabletext"/>
              <w:tabs>
                <w:tab w:val="left" w:pos="1110"/>
              </w:tabs>
              <w:rPr>
                <w:rFonts w:asciiTheme="minorHAnsi" w:hAnsiTheme="minorHAnsi"/>
                <w:szCs w:val="20"/>
              </w:rPr>
            </w:pPr>
          </w:p>
          <w:p w14:paraId="65E56266" w14:textId="77777777" w:rsidR="006A62A8" w:rsidRPr="006A62A8" w:rsidRDefault="006A62A8" w:rsidP="00E74E76">
            <w:pPr>
              <w:pStyle w:val="Tabletext"/>
              <w:tabs>
                <w:tab w:val="left" w:pos="1110"/>
              </w:tabs>
              <w:rPr>
                <w:rFonts w:asciiTheme="minorHAnsi" w:hAnsiTheme="minorHAnsi"/>
                <w:szCs w:val="20"/>
              </w:rPr>
            </w:pPr>
          </w:p>
          <w:p w14:paraId="2BFCC523" w14:textId="77777777" w:rsidR="006A62A8" w:rsidRPr="006A62A8" w:rsidRDefault="006A62A8" w:rsidP="00E74E76">
            <w:pPr>
              <w:pStyle w:val="Tabletext"/>
              <w:rPr>
                <w:rFonts w:asciiTheme="minorHAnsi" w:hAnsiTheme="minorHAnsi"/>
                <w:szCs w:val="20"/>
              </w:rPr>
            </w:pPr>
          </w:p>
          <w:p w14:paraId="1B23A0A4" w14:textId="77777777" w:rsidR="006A62A8" w:rsidRPr="006A62A8" w:rsidRDefault="006A62A8" w:rsidP="00E74E76">
            <w:pPr>
              <w:pStyle w:val="Tabletext"/>
              <w:rPr>
                <w:rFonts w:asciiTheme="minorHAnsi" w:hAnsiTheme="minorHAnsi"/>
                <w:szCs w:val="20"/>
              </w:rPr>
            </w:pPr>
          </w:p>
        </w:tc>
      </w:tr>
    </w:tbl>
    <w:p w14:paraId="7D394A60" w14:textId="77777777" w:rsidR="006A62A8" w:rsidRPr="006A62A8" w:rsidRDefault="006A62A8" w:rsidP="006A62A8">
      <w:pPr>
        <w:pStyle w:val="Appendixheading"/>
        <w:rPr>
          <w:rFonts w:asciiTheme="minorHAnsi" w:hAnsiTheme="minorHAnsi"/>
        </w:rPr>
      </w:pPr>
      <w:r w:rsidRPr="006A62A8">
        <w:rPr>
          <w:rFonts w:asciiTheme="minorHAnsi" w:hAnsiTheme="minorHAnsi"/>
        </w:rPr>
        <w:t>The restraint method used</w:t>
      </w:r>
    </w:p>
    <w:p w14:paraId="19E7333F" w14:textId="77777777" w:rsidR="006A62A8" w:rsidRPr="006A62A8" w:rsidRDefault="006A62A8" w:rsidP="006A62A8">
      <w:pPr>
        <w:pStyle w:val="Tabletext"/>
        <w:rPr>
          <w:rFonts w:asciiTheme="minorHAnsi" w:hAnsiTheme="minorHAnsi"/>
        </w:rPr>
      </w:pPr>
      <w:r w:rsidRPr="006A62A8">
        <w:rPr>
          <w:rFonts w:asciiTheme="minorHAnsi" w:hAnsiTheme="minorHAnsi"/>
        </w:rPr>
        <w:t>Describe the nature of the physical restraint. Include the type of hold and number of people required.</w:t>
      </w:r>
    </w:p>
    <w:tbl>
      <w:tblPr>
        <w:tblStyle w:val="TableGrid"/>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134"/>
      </w:tblGrid>
      <w:tr w:rsidR="006A62A8" w:rsidRPr="006A62A8" w14:paraId="48BC0081" w14:textId="77777777" w:rsidTr="00E74E76">
        <w:tc>
          <w:tcPr>
            <w:tcW w:w="9134" w:type="dxa"/>
          </w:tcPr>
          <w:p w14:paraId="55A5C0CA" w14:textId="77777777" w:rsidR="006A62A8" w:rsidRPr="006A62A8" w:rsidRDefault="006A62A8" w:rsidP="00E74E76">
            <w:pPr>
              <w:pStyle w:val="Tabletext"/>
              <w:tabs>
                <w:tab w:val="left" w:pos="3110"/>
              </w:tabs>
              <w:rPr>
                <w:rFonts w:asciiTheme="minorHAnsi" w:hAnsiTheme="minorHAnsi"/>
                <w:szCs w:val="20"/>
              </w:rPr>
            </w:pPr>
          </w:p>
          <w:p w14:paraId="52E1FB78" w14:textId="77777777" w:rsidR="006A62A8" w:rsidRPr="006A62A8" w:rsidRDefault="006A62A8" w:rsidP="00E74E76">
            <w:pPr>
              <w:pStyle w:val="Tabletext"/>
              <w:tabs>
                <w:tab w:val="left" w:pos="3110"/>
              </w:tabs>
              <w:rPr>
                <w:rFonts w:asciiTheme="minorHAnsi" w:hAnsiTheme="minorHAnsi"/>
                <w:szCs w:val="20"/>
              </w:rPr>
            </w:pPr>
          </w:p>
          <w:p w14:paraId="42790EA0" w14:textId="77777777" w:rsidR="006A62A8" w:rsidRPr="006A62A8" w:rsidRDefault="006A62A8" w:rsidP="00E74E76">
            <w:pPr>
              <w:pStyle w:val="Tabletext"/>
              <w:tabs>
                <w:tab w:val="left" w:pos="3110"/>
              </w:tabs>
              <w:rPr>
                <w:rFonts w:asciiTheme="minorHAnsi" w:hAnsiTheme="minorHAnsi"/>
                <w:szCs w:val="20"/>
              </w:rPr>
            </w:pPr>
          </w:p>
          <w:p w14:paraId="3932D669" w14:textId="77777777" w:rsidR="006A62A8" w:rsidRPr="006A62A8" w:rsidRDefault="006A62A8" w:rsidP="00E74E76">
            <w:pPr>
              <w:pStyle w:val="Tabletext"/>
              <w:tabs>
                <w:tab w:val="left" w:pos="3110"/>
              </w:tabs>
              <w:rPr>
                <w:rFonts w:asciiTheme="minorHAnsi" w:hAnsiTheme="minorHAnsi"/>
                <w:szCs w:val="20"/>
              </w:rPr>
            </w:pPr>
          </w:p>
          <w:p w14:paraId="6E583C27" w14:textId="77777777" w:rsidR="006A62A8" w:rsidRPr="006A62A8" w:rsidRDefault="006A62A8" w:rsidP="00E74E76">
            <w:pPr>
              <w:pStyle w:val="Tabletext"/>
              <w:tabs>
                <w:tab w:val="left" w:pos="3110"/>
              </w:tabs>
              <w:rPr>
                <w:rFonts w:asciiTheme="minorHAnsi" w:hAnsiTheme="minorHAnsi"/>
                <w:szCs w:val="20"/>
              </w:rPr>
            </w:pPr>
          </w:p>
          <w:p w14:paraId="4A08A558" w14:textId="77777777" w:rsidR="006A62A8" w:rsidRPr="006A62A8" w:rsidRDefault="006A62A8" w:rsidP="00E74E76">
            <w:pPr>
              <w:pStyle w:val="Tabletext"/>
              <w:tabs>
                <w:tab w:val="left" w:pos="3110"/>
              </w:tabs>
              <w:rPr>
                <w:rFonts w:asciiTheme="minorHAnsi" w:hAnsiTheme="minorHAnsi"/>
                <w:szCs w:val="20"/>
              </w:rPr>
            </w:pPr>
          </w:p>
        </w:tc>
      </w:tr>
    </w:tbl>
    <w:p w14:paraId="6F6C1F0A" w14:textId="77777777" w:rsidR="006A62A8" w:rsidRPr="006A62A8" w:rsidRDefault="006A62A8" w:rsidP="006A62A8">
      <w:pPr>
        <w:spacing w:after="200" w:line="276" w:lineRule="auto"/>
        <w:rPr>
          <w:rFonts w:asciiTheme="minorHAnsi" w:hAnsiTheme="minorHAnsi" w:cs="Arial"/>
          <w:color w:val="002060"/>
          <w:sz w:val="26"/>
        </w:rPr>
      </w:pPr>
      <w:r w:rsidRPr="006A62A8">
        <w:rPr>
          <w:rFonts w:asciiTheme="minorHAnsi" w:hAnsiTheme="minorHAnsi"/>
        </w:rPr>
        <w:br w:type="page"/>
      </w:r>
    </w:p>
    <w:p w14:paraId="21EFBC18" w14:textId="77777777" w:rsidR="006A62A8" w:rsidRPr="006A62A8" w:rsidRDefault="006A62A8" w:rsidP="006A62A8">
      <w:pPr>
        <w:pStyle w:val="Appendixheading"/>
        <w:rPr>
          <w:rFonts w:asciiTheme="minorHAnsi" w:hAnsiTheme="minorHAnsi"/>
        </w:rPr>
        <w:sectPr w:rsidR="006A62A8" w:rsidRPr="006A62A8" w:rsidSect="00AA2B33">
          <w:headerReference w:type="even" r:id="rId11"/>
          <w:headerReference w:type="default" r:id="rId12"/>
          <w:footerReference w:type="even" r:id="rId13"/>
          <w:footerReference w:type="default" r:id="rId14"/>
          <w:pgSz w:w="11906" w:h="16838" w:code="9"/>
          <w:pgMar w:top="1440" w:right="1440" w:bottom="1440" w:left="1440" w:header="708" w:footer="708" w:gutter="0"/>
          <w:pgNumType w:fmt="upperLetter" w:start="3"/>
          <w:cols w:space="708"/>
          <w:docGrid w:linePitch="360"/>
        </w:sectPr>
      </w:pPr>
    </w:p>
    <w:p w14:paraId="050FA922" w14:textId="77777777" w:rsidR="006A62A8" w:rsidRPr="006A62A8" w:rsidRDefault="006A62A8" w:rsidP="006A62A8">
      <w:pPr>
        <w:pStyle w:val="Appendixheading"/>
        <w:rPr>
          <w:rFonts w:asciiTheme="minorHAnsi" w:hAnsiTheme="minorHAnsi"/>
        </w:rPr>
      </w:pPr>
      <w:r w:rsidRPr="006A62A8">
        <w:rPr>
          <w:rFonts w:asciiTheme="minorHAnsi" w:hAnsiTheme="minorHAnsi"/>
        </w:rPr>
        <w:lastRenderedPageBreak/>
        <w:t>Monitoring</w:t>
      </w:r>
    </w:p>
    <w:p w14:paraId="44D82A9C" w14:textId="77777777" w:rsidR="006A62A8" w:rsidRPr="006A62A8" w:rsidRDefault="006A62A8" w:rsidP="006A62A8">
      <w:pPr>
        <w:pStyle w:val="Tabletext"/>
        <w:rPr>
          <w:rFonts w:asciiTheme="minorHAnsi" w:hAnsiTheme="minorHAnsi"/>
        </w:rPr>
      </w:pPr>
      <w:r w:rsidRPr="006A62A8">
        <w:rPr>
          <w:rFonts w:asciiTheme="minorHAnsi" w:hAnsiTheme="minorHAnsi"/>
        </w:rPr>
        <w:t>Describe how the student’s physical and emotional distress was monitored while they were restrained.</w:t>
      </w:r>
    </w:p>
    <w:tbl>
      <w:tblPr>
        <w:tblStyle w:val="TableGrid"/>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134"/>
      </w:tblGrid>
      <w:tr w:rsidR="006A62A8" w:rsidRPr="006A62A8" w14:paraId="3EA88A2E" w14:textId="77777777" w:rsidTr="00E74E76">
        <w:tc>
          <w:tcPr>
            <w:tcW w:w="9134" w:type="dxa"/>
          </w:tcPr>
          <w:p w14:paraId="33E7716C" w14:textId="77777777" w:rsidR="006A62A8" w:rsidRPr="006A62A8" w:rsidRDefault="006A62A8" w:rsidP="00E74E76">
            <w:pPr>
              <w:pStyle w:val="Tabletext"/>
              <w:rPr>
                <w:rFonts w:asciiTheme="minorHAnsi" w:hAnsiTheme="minorHAnsi"/>
                <w:szCs w:val="20"/>
              </w:rPr>
            </w:pPr>
          </w:p>
          <w:p w14:paraId="50F71267" w14:textId="77777777" w:rsidR="006A62A8" w:rsidRPr="006A62A8" w:rsidRDefault="006A62A8" w:rsidP="00E74E76">
            <w:pPr>
              <w:pStyle w:val="Tabletext"/>
              <w:rPr>
                <w:rFonts w:asciiTheme="minorHAnsi" w:hAnsiTheme="minorHAnsi"/>
                <w:szCs w:val="20"/>
              </w:rPr>
            </w:pPr>
          </w:p>
          <w:p w14:paraId="3189CEEA" w14:textId="77777777" w:rsidR="006A62A8" w:rsidRPr="006A62A8" w:rsidRDefault="006A62A8" w:rsidP="00E74E76">
            <w:pPr>
              <w:pStyle w:val="Tabletext"/>
              <w:rPr>
                <w:rFonts w:asciiTheme="minorHAnsi" w:hAnsiTheme="minorHAnsi"/>
                <w:szCs w:val="20"/>
              </w:rPr>
            </w:pPr>
          </w:p>
          <w:p w14:paraId="0ED3A427" w14:textId="77777777" w:rsidR="006A62A8" w:rsidRPr="006A62A8" w:rsidRDefault="006A62A8" w:rsidP="00E74E76">
            <w:pPr>
              <w:pStyle w:val="Tabletext"/>
              <w:rPr>
                <w:rFonts w:asciiTheme="minorHAnsi" w:hAnsiTheme="minorHAnsi"/>
                <w:szCs w:val="20"/>
              </w:rPr>
            </w:pPr>
          </w:p>
          <w:p w14:paraId="684D2809" w14:textId="77777777" w:rsidR="006A62A8" w:rsidRPr="006A62A8" w:rsidRDefault="006A62A8" w:rsidP="00E74E76">
            <w:pPr>
              <w:pStyle w:val="Tabletext"/>
              <w:rPr>
                <w:rFonts w:asciiTheme="minorHAnsi" w:hAnsiTheme="minorHAnsi"/>
                <w:szCs w:val="20"/>
              </w:rPr>
            </w:pPr>
          </w:p>
          <w:p w14:paraId="7305C020" w14:textId="77777777" w:rsidR="006A62A8" w:rsidRPr="006A62A8" w:rsidRDefault="006A62A8" w:rsidP="00E74E76">
            <w:pPr>
              <w:pStyle w:val="Tabletext"/>
              <w:rPr>
                <w:rFonts w:asciiTheme="minorHAnsi" w:hAnsiTheme="minorHAnsi"/>
                <w:szCs w:val="20"/>
              </w:rPr>
            </w:pPr>
          </w:p>
        </w:tc>
      </w:tr>
    </w:tbl>
    <w:p w14:paraId="62C9D89B" w14:textId="77777777" w:rsidR="006A62A8" w:rsidRPr="006A62A8" w:rsidRDefault="006A62A8" w:rsidP="006A62A8">
      <w:pPr>
        <w:pStyle w:val="Appendixheading"/>
        <w:rPr>
          <w:rFonts w:asciiTheme="minorHAnsi" w:hAnsiTheme="minorHAnsi"/>
        </w:rPr>
      </w:pPr>
      <w:r w:rsidRPr="006A62A8">
        <w:rPr>
          <w:rFonts w:asciiTheme="minorHAnsi" w:hAnsiTheme="minorHAnsi"/>
        </w:rPr>
        <w:t>After the restraint ended</w:t>
      </w:r>
    </w:p>
    <w:p w14:paraId="7487A09A" w14:textId="77777777" w:rsidR="006A62A8" w:rsidRPr="006A62A8" w:rsidRDefault="006A62A8" w:rsidP="006A62A8">
      <w:pPr>
        <w:pStyle w:val="Tabletext"/>
        <w:rPr>
          <w:rFonts w:asciiTheme="minorHAnsi" w:hAnsiTheme="minorHAnsi"/>
        </w:rPr>
      </w:pPr>
      <w:r w:rsidRPr="006A62A8">
        <w:rPr>
          <w:rFonts w:asciiTheme="minorHAnsi" w:hAnsiTheme="minorHAnsi"/>
        </w:rPr>
        <w:t>Describe the mood of the student following the restraint. What help and support were they offered?</w:t>
      </w:r>
    </w:p>
    <w:tbl>
      <w:tblPr>
        <w:tblStyle w:val="TableGrid"/>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134"/>
      </w:tblGrid>
      <w:tr w:rsidR="006A62A8" w:rsidRPr="006A62A8" w14:paraId="3A6C1170" w14:textId="77777777" w:rsidTr="00E74E76">
        <w:tc>
          <w:tcPr>
            <w:tcW w:w="9134" w:type="dxa"/>
          </w:tcPr>
          <w:p w14:paraId="12291C2C" w14:textId="77777777" w:rsidR="006A62A8" w:rsidRPr="006A62A8" w:rsidRDefault="006A62A8" w:rsidP="00E74E76">
            <w:pPr>
              <w:pStyle w:val="Tabletext"/>
              <w:rPr>
                <w:rFonts w:asciiTheme="minorHAnsi" w:hAnsiTheme="minorHAnsi"/>
                <w:szCs w:val="20"/>
              </w:rPr>
            </w:pPr>
          </w:p>
          <w:p w14:paraId="4E2A90EF" w14:textId="77777777" w:rsidR="006A62A8" w:rsidRPr="006A62A8" w:rsidRDefault="006A62A8" w:rsidP="00E74E76">
            <w:pPr>
              <w:pStyle w:val="Tabletext"/>
              <w:rPr>
                <w:rFonts w:asciiTheme="minorHAnsi" w:hAnsiTheme="minorHAnsi"/>
                <w:szCs w:val="20"/>
              </w:rPr>
            </w:pPr>
          </w:p>
          <w:p w14:paraId="52070F91" w14:textId="77777777" w:rsidR="006A62A8" w:rsidRPr="006A62A8" w:rsidRDefault="006A62A8" w:rsidP="00E74E76">
            <w:pPr>
              <w:pStyle w:val="Tabletext"/>
              <w:rPr>
                <w:rFonts w:asciiTheme="minorHAnsi" w:hAnsiTheme="minorHAnsi"/>
                <w:szCs w:val="20"/>
              </w:rPr>
            </w:pPr>
          </w:p>
          <w:p w14:paraId="73ED1958" w14:textId="77777777" w:rsidR="006A62A8" w:rsidRPr="006A62A8" w:rsidRDefault="006A62A8" w:rsidP="00E74E76">
            <w:pPr>
              <w:pStyle w:val="Tabletext"/>
              <w:rPr>
                <w:rFonts w:asciiTheme="minorHAnsi" w:hAnsiTheme="minorHAnsi"/>
                <w:szCs w:val="20"/>
              </w:rPr>
            </w:pPr>
          </w:p>
          <w:p w14:paraId="69F245D8" w14:textId="77777777" w:rsidR="006A62A8" w:rsidRPr="006A62A8" w:rsidRDefault="006A62A8" w:rsidP="00E74E76">
            <w:pPr>
              <w:pStyle w:val="Tabletext"/>
              <w:rPr>
                <w:rFonts w:asciiTheme="minorHAnsi" w:hAnsiTheme="minorHAnsi"/>
                <w:szCs w:val="20"/>
              </w:rPr>
            </w:pPr>
          </w:p>
          <w:p w14:paraId="0E6E597F" w14:textId="77777777" w:rsidR="006A62A8" w:rsidRPr="006A62A8" w:rsidRDefault="006A62A8" w:rsidP="00E74E76">
            <w:pPr>
              <w:pStyle w:val="Tabletext"/>
              <w:rPr>
                <w:rFonts w:asciiTheme="minorHAnsi" w:hAnsiTheme="minorHAnsi"/>
                <w:szCs w:val="20"/>
              </w:rPr>
            </w:pPr>
          </w:p>
        </w:tc>
      </w:tr>
    </w:tbl>
    <w:p w14:paraId="5EE5C748" w14:textId="77777777" w:rsidR="006A62A8" w:rsidRPr="006A62A8" w:rsidRDefault="006A62A8" w:rsidP="006A62A8">
      <w:pPr>
        <w:pStyle w:val="Appendixheading"/>
        <w:rPr>
          <w:rFonts w:asciiTheme="minorHAnsi" w:hAnsiTheme="minorHAnsi"/>
        </w:rPr>
      </w:pPr>
      <w:r w:rsidRPr="006A62A8">
        <w:rPr>
          <w:rFonts w:asciiTheme="minorHAnsi" w:hAnsiTheme="minorHAnsi"/>
        </w:rPr>
        <w:t>If there’s a next time</w:t>
      </w:r>
    </w:p>
    <w:p w14:paraId="301B0DF1" w14:textId="77777777" w:rsidR="006A62A8" w:rsidRPr="006A62A8" w:rsidRDefault="006A62A8" w:rsidP="006A62A8">
      <w:pPr>
        <w:pStyle w:val="Tabletext"/>
        <w:rPr>
          <w:rFonts w:asciiTheme="minorHAnsi" w:hAnsiTheme="minorHAnsi"/>
        </w:rPr>
      </w:pPr>
      <w:r w:rsidRPr="006A62A8">
        <w:rPr>
          <w:rFonts w:asciiTheme="minorHAnsi" w:hAnsiTheme="minorHAnsi"/>
        </w:rPr>
        <w:t>What could be done differently in the future to prevent the need for restraint?</w:t>
      </w:r>
    </w:p>
    <w:tbl>
      <w:tblPr>
        <w:tblStyle w:val="TableGrid"/>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134"/>
      </w:tblGrid>
      <w:tr w:rsidR="006A62A8" w:rsidRPr="006A62A8" w14:paraId="0AB07292" w14:textId="77777777" w:rsidTr="00E74E76">
        <w:tc>
          <w:tcPr>
            <w:tcW w:w="9134" w:type="dxa"/>
          </w:tcPr>
          <w:p w14:paraId="18F2A8E6" w14:textId="77777777" w:rsidR="006A62A8" w:rsidRPr="006A62A8" w:rsidRDefault="006A62A8" w:rsidP="00E74E76">
            <w:pPr>
              <w:pStyle w:val="Tabletext"/>
              <w:rPr>
                <w:rFonts w:asciiTheme="minorHAnsi" w:hAnsiTheme="minorHAnsi"/>
                <w:szCs w:val="20"/>
              </w:rPr>
            </w:pPr>
          </w:p>
          <w:p w14:paraId="30464AEF" w14:textId="77777777" w:rsidR="006A62A8" w:rsidRPr="006A62A8" w:rsidRDefault="006A62A8" w:rsidP="00E74E76">
            <w:pPr>
              <w:pStyle w:val="Tabletext"/>
              <w:rPr>
                <w:rFonts w:asciiTheme="minorHAnsi" w:hAnsiTheme="minorHAnsi"/>
                <w:szCs w:val="20"/>
              </w:rPr>
            </w:pPr>
          </w:p>
          <w:p w14:paraId="13B58253" w14:textId="77777777" w:rsidR="006A62A8" w:rsidRPr="006A62A8" w:rsidRDefault="006A62A8" w:rsidP="00E74E76">
            <w:pPr>
              <w:pStyle w:val="Tabletext"/>
              <w:rPr>
                <w:rFonts w:asciiTheme="minorHAnsi" w:hAnsiTheme="minorHAnsi"/>
                <w:szCs w:val="20"/>
              </w:rPr>
            </w:pPr>
          </w:p>
          <w:p w14:paraId="35557947" w14:textId="77777777" w:rsidR="006A62A8" w:rsidRPr="006A62A8" w:rsidRDefault="006A62A8" w:rsidP="00E74E76">
            <w:pPr>
              <w:pStyle w:val="Tabletext"/>
              <w:rPr>
                <w:rFonts w:asciiTheme="minorHAnsi" w:hAnsiTheme="minorHAnsi"/>
                <w:szCs w:val="20"/>
              </w:rPr>
            </w:pPr>
          </w:p>
          <w:p w14:paraId="2B1A6B71" w14:textId="77777777" w:rsidR="006A62A8" w:rsidRPr="006A62A8" w:rsidRDefault="006A62A8" w:rsidP="00E74E76">
            <w:pPr>
              <w:pStyle w:val="Tabletext"/>
              <w:rPr>
                <w:rFonts w:asciiTheme="minorHAnsi" w:hAnsiTheme="minorHAnsi"/>
                <w:szCs w:val="20"/>
              </w:rPr>
            </w:pPr>
          </w:p>
          <w:p w14:paraId="2F988EF1" w14:textId="77777777" w:rsidR="006A62A8" w:rsidRPr="006A62A8" w:rsidRDefault="006A62A8" w:rsidP="00E74E76">
            <w:pPr>
              <w:pStyle w:val="Tabletext"/>
              <w:rPr>
                <w:rFonts w:asciiTheme="minorHAnsi" w:hAnsiTheme="minorHAnsi"/>
                <w:szCs w:val="20"/>
              </w:rPr>
            </w:pPr>
          </w:p>
        </w:tc>
      </w:tr>
    </w:tbl>
    <w:p w14:paraId="2E27F54D" w14:textId="77777777" w:rsidR="006A62A8" w:rsidRPr="006A62A8" w:rsidRDefault="006A62A8" w:rsidP="006A62A8">
      <w:pPr>
        <w:pStyle w:val="Appendixheading"/>
        <w:rPr>
          <w:rFonts w:asciiTheme="minorHAnsi" w:hAnsiTheme="minorHAnsi"/>
        </w:rPr>
      </w:pPr>
      <w:r w:rsidRPr="006A62A8">
        <w:rPr>
          <w:rFonts w:asciiTheme="minorHAnsi" w:hAnsiTheme="minorHAnsi"/>
        </w:rPr>
        <w:t>How about you?</w:t>
      </w:r>
    </w:p>
    <w:p w14:paraId="4DFA4F88" w14:textId="77777777" w:rsidR="006A62A8" w:rsidRPr="006A62A8" w:rsidRDefault="006A62A8" w:rsidP="006A62A8">
      <w:pPr>
        <w:pStyle w:val="Tabletext"/>
        <w:rPr>
          <w:rFonts w:asciiTheme="minorHAnsi" w:hAnsiTheme="minorHAnsi"/>
        </w:rPr>
      </w:pPr>
      <w:r w:rsidRPr="006A62A8">
        <w:rPr>
          <w:rFonts w:asciiTheme="minorHAnsi" w:hAnsiTheme="minorHAnsi"/>
        </w:rPr>
        <w:t>How are you feeling and what support do you need?</w:t>
      </w:r>
    </w:p>
    <w:tbl>
      <w:tblPr>
        <w:tblStyle w:val="TableGrid"/>
        <w:tblW w:w="0" w:type="auto"/>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969"/>
        <w:gridCol w:w="284"/>
        <w:gridCol w:w="4881"/>
      </w:tblGrid>
      <w:tr w:rsidR="006A62A8" w:rsidRPr="006A62A8" w14:paraId="7732CC61" w14:textId="77777777" w:rsidTr="00E74E76">
        <w:tc>
          <w:tcPr>
            <w:tcW w:w="9134" w:type="dxa"/>
            <w:gridSpan w:val="3"/>
          </w:tcPr>
          <w:p w14:paraId="16C9F5F7" w14:textId="77777777" w:rsidR="006A62A8" w:rsidRPr="006A62A8" w:rsidRDefault="006A62A8" w:rsidP="00E74E76">
            <w:pPr>
              <w:pStyle w:val="Tabletext"/>
              <w:rPr>
                <w:rFonts w:asciiTheme="minorHAnsi" w:hAnsiTheme="minorHAnsi"/>
                <w:szCs w:val="20"/>
              </w:rPr>
            </w:pPr>
          </w:p>
          <w:p w14:paraId="5CEDCB3D" w14:textId="77777777" w:rsidR="006A62A8" w:rsidRPr="006A62A8" w:rsidRDefault="006A62A8" w:rsidP="00E74E76">
            <w:pPr>
              <w:pStyle w:val="Tabletext"/>
              <w:rPr>
                <w:rFonts w:asciiTheme="minorHAnsi" w:hAnsiTheme="minorHAnsi"/>
                <w:szCs w:val="20"/>
              </w:rPr>
            </w:pPr>
          </w:p>
          <w:p w14:paraId="299ABA14" w14:textId="77777777" w:rsidR="006A62A8" w:rsidRPr="006A62A8" w:rsidRDefault="006A62A8" w:rsidP="00E74E76">
            <w:pPr>
              <w:pStyle w:val="Tabletext"/>
              <w:rPr>
                <w:rFonts w:asciiTheme="minorHAnsi" w:hAnsiTheme="minorHAnsi"/>
                <w:szCs w:val="20"/>
              </w:rPr>
            </w:pPr>
          </w:p>
          <w:p w14:paraId="2FE15FB8" w14:textId="77777777" w:rsidR="006A62A8" w:rsidRPr="006A62A8" w:rsidRDefault="006A62A8" w:rsidP="00E74E76">
            <w:pPr>
              <w:pStyle w:val="Tabletext"/>
              <w:rPr>
                <w:rFonts w:asciiTheme="minorHAnsi" w:hAnsiTheme="minorHAnsi"/>
                <w:szCs w:val="20"/>
              </w:rPr>
            </w:pPr>
          </w:p>
          <w:p w14:paraId="7421D023" w14:textId="77777777" w:rsidR="006A62A8" w:rsidRPr="006A62A8" w:rsidRDefault="006A62A8" w:rsidP="00E74E76">
            <w:pPr>
              <w:pStyle w:val="Tabletext"/>
              <w:rPr>
                <w:rFonts w:asciiTheme="minorHAnsi" w:hAnsiTheme="minorHAnsi"/>
                <w:szCs w:val="20"/>
              </w:rPr>
            </w:pPr>
          </w:p>
          <w:p w14:paraId="503AB4B1" w14:textId="77777777" w:rsidR="006A62A8" w:rsidRPr="006A62A8" w:rsidRDefault="006A62A8" w:rsidP="00E74E76">
            <w:pPr>
              <w:pStyle w:val="Tabletext"/>
              <w:rPr>
                <w:rFonts w:asciiTheme="minorHAnsi" w:hAnsiTheme="minorHAnsi"/>
                <w:szCs w:val="20"/>
              </w:rPr>
            </w:pPr>
          </w:p>
        </w:tc>
      </w:tr>
      <w:tr w:rsidR="006A62A8" w:rsidRPr="006A62A8" w14:paraId="7E1523EE" w14:textId="77777777" w:rsidTr="00E74E76">
        <w:tblPrEx>
          <w:tblBorders>
            <w:top w:val="none" w:sz="0" w:space="0" w:color="auto"/>
            <w:left w:val="none" w:sz="0" w:space="0" w:color="auto"/>
            <w:right w:val="none" w:sz="0" w:space="0" w:color="auto"/>
            <w:insideH w:val="none" w:sz="0" w:space="0" w:color="auto"/>
            <w:insideV w:val="none" w:sz="0" w:space="0" w:color="auto"/>
          </w:tblBorders>
        </w:tblPrEx>
        <w:tc>
          <w:tcPr>
            <w:tcW w:w="3969" w:type="dxa"/>
          </w:tcPr>
          <w:p w14:paraId="72D79C85" w14:textId="77777777" w:rsidR="006A62A8" w:rsidRPr="006A62A8" w:rsidRDefault="006A62A8" w:rsidP="00E74E76">
            <w:pPr>
              <w:pStyle w:val="Tabletext"/>
              <w:rPr>
                <w:rFonts w:asciiTheme="minorHAnsi" w:hAnsiTheme="minorHAnsi"/>
              </w:rPr>
            </w:pPr>
          </w:p>
        </w:tc>
        <w:tc>
          <w:tcPr>
            <w:tcW w:w="284" w:type="dxa"/>
            <w:tcBorders>
              <w:bottom w:val="nil"/>
            </w:tcBorders>
          </w:tcPr>
          <w:p w14:paraId="549CA11D" w14:textId="77777777" w:rsidR="006A62A8" w:rsidRPr="006A62A8" w:rsidRDefault="006A62A8" w:rsidP="00E74E76">
            <w:pPr>
              <w:pStyle w:val="Tabletext"/>
              <w:rPr>
                <w:rFonts w:asciiTheme="minorHAnsi" w:hAnsiTheme="minorHAnsi"/>
              </w:rPr>
            </w:pPr>
          </w:p>
        </w:tc>
        <w:tc>
          <w:tcPr>
            <w:tcW w:w="4881" w:type="dxa"/>
            <w:tcBorders>
              <w:bottom w:val="nil"/>
            </w:tcBorders>
          </w:tcPr>
          <w:p w14:paraId="17DDA6AF" w14:textId="77777777" w:rsidR="006A62A8" w:rsidRPr="006A62A8" w:rsidRDefault="006A62A8" w:rsidP="00E74E76">
            <w:pPr>
              <w:pStyle w:val="Tabletext"/>
              <w:rPr>
                <w:rFonts w:asciiTheme="minorHAnsi" w:hAnsiTheme="minorHAnsi"/>
              </w:rPr>
            </w:pPr>
          </w:p>
          <w:p w14:paraId="2D50568D" w14:textId="77777777" w:rsidR="006A62A8" w:rsidRPr="006A62A8" w:rsidRDefault="006A62A8" w:rsidP="00E74E76">
            <w:pPr>
              <w:pStyle w:val="Tabletext"/>
              <w:rPr>
                <w:rFonts w:asciiTheme="minorHAnsi" w:hAnsiTheme="minorHAnsi"/>
              </w:rPr>
            </w:pPr>
          </w:p>
        </w:tc>
      </w:tr>
      <w:tr w:rsidR="006A62A8" w:rsidRPr="006A62A8" w14:paraId="4523D533" w14:textId="77777777" w:rsidTr="00E74E76">
        <w:tblPrEx>
          <w:tblBorders>
            <w:top w:val="none" w:sz="0" w:space="0" w:color="auto"/>
            <w:left w:val="none" w:sz="0" w:space="0" w:color="auto"/>
            <w:right w:val="none" w:sz="0" w:space="0" w:color="auto"/>
            <w:insideH w:val="none" w:sz="0" w:space="0" w:color="auto"/>
            <w:insideV w:val="none" w:sz="0" w:space="0" w:color="auto"/>
          </w:tblBorders>
        </w:tblPrEx>
        <w:tc>
          <w:tcPr>
            <w:tcW w:w="3969" w:type="dxa"/>
            <w:tcBorders>
              <w:top w:val="nil"/>
            </w:tcBorders>
          </w:tcPr>
          <w:p w14:paraId="0C1050F5" w14:textId="77777777" w:rsidR="006A62A8" w:rsidRPr="006A62A8" w:rsidRDefault="006A62A8" w:rsidP="00E74E76">
            <w:pPr>
              <w:pStyle w:val="Tabletext"/>
              <w:rPr>
                <w:rFonts w:asciiTheme="minorHAnsi" w:hAnsiTheme="minorHAnsi"/>
              </w:rPr>
            </w:pPr>
          </w:p>
        </w:tc>
        <w:tc>
          <w:tcPr>
            <w:tcW w:w="284" w:type="dxa"/>
            <w:tcBorders>
              <w:top w:val="nil"/>
              <w:bottom w:val="nil"/>
            </w:tcBorders>
          </w:tcPr>
          <w:p w14:paraId="68FE8544" w14:textId="77777777" w:rsidR="006A62A8" w:rsidRPr="006A62A8" w:rsidRDefault="006A62A8" w:rsidP="00E74E76">
            <w:pPr>
              <w:pStyle w:val="Tabletext"/>
              <w:rPr>
                <w:rFonts w:asciiTheme="minorHAnsi" w:hAnsiTheme="minorHAnsi"/>
              </w:rPr>
            </w:pPr>
          </w:p>
        </w:tc>
        <w:tc>
          <w:tcPr>
            <w:tcW w:w="4881" w:type="dxa"/>
            <w:tcBorders>
              <w:top w:val="nil"/>
            </w:tcBorders>
          </w:tcPr>
          <w:p w14:paraId="074B7FBC" w14:textId="77777777" w:rsidR="006A62A8" w:rsidRPr="006A62A8" w:rsidRDefault="006A62A8" w:rsidP="00E74E76">
            <w:pPr>
              <w:pStyle w:val="Tabletext"/>
              <w:rPr>
                <w:rFonts w:asciiTheme="minorHAnsi" w:hAnsiTheme="minorHAnsi"/>
              </w:rPr>
            </w:pPr>
          </w:p>
          <w:p w14:paraId="767016B3" w14:textId="77777777" w:rsidR="006A62A8" w:rsidRPr="006A62A8" w:rsidRDefault="006A62A8" w:rsidP="00E74E76">
            <w:pPr>
              <w:pStyle w:val="Tabletext"/>
              <w:rPr>
                <w:rFonts w:asciiTheme="minorHAnsi" w:hAnsiTheme="minorHAnsi"/>
              </w:rPr>
            </w:pPr>
          </w:p>
        </w:tc>
      </w:tr>
    </w:tbl>
    <w:p w14:paraId="27054F68" w14:textId="16DC04FD" w:rsidR="006A62A8" w:rsidRPr="006A62A8" w:rsidRDefault="006A62A8" w:rsidP="00CB3722">
      <w:pPr>
        <w:rPr>
          <w:rFonts w:asciiTheme="minorHAnsi" w:hAnsiTheme="minorHAnsi"/>
        </w:rPr>
        <w:sectPr w:rsidR="006A62A8" w:rsidRPr="006A62A8" w:rsidSect="00AA2B33">
          <w:headerReference w:type="default" r:id="rId15"/>
          <w:footerReference w:type="even" r:id="rId16"/>
          <w:footerReference w:type="default" r:id="rId17"/>
          <w:type w:val="continuous"/>
          <w:pgSz w:w="11906" w:h="16838" w:code="9"/>
          <w:pgMar w:top="1440" w:right="1440" w:bottom="1440" w:left="1440" w:header="708" w:footer="708" w:gutter="0"/>
          <w:pgNumType w:fmt="upperLetter" w:start="5"/>
          <w:cols w:space="708"/>
          <w:docGrid w:linePitch="360"/>
        </w:sectPr>
      </w:pPr>
      <w:r w:rsidRPr="006A62A8">
        <w:rPr>
          <w:rFonts w:asciiTheme="minorHAnsi" w:hAnsiTheme="minorHAnsi"/>
        </w:rPr>
        <w:t>Signature of person who applied the restraint</w:t>
      </w:r>
      <w:r w:rsidRPr="006A62A8">
        <w:rPr>
          <w:rFonts w:asciiTheme="minorHAnsi" w:hAnsiTheme="minorHAnsi"/>
        </w:rPr>
        <w:tab/>
        <w:t xml:space="preserve">Signature of </w:t>
      </w:r>
      <w:r w:rsidR="00A0636D">
        <w:rPr>
          <w:rFonts w:asciiTheme="minorHAnsi" w:hAnsiTheme="minorHAnsi"/>
        </w:rPr>
        <w:t>Regional Manager</w:t>
      </w:r>
    </w:p>
    <w:p w14:paraId="11C40481" w14:textId="77777777" w:rsidR="000C41AD" w:rsidRPr="000C41AD" w:rsidRDefault="000C41AD" w:rsidP="006A62A8">
      <w:pPr>
        <w:pStyle w:val="1HeadGuide"/>
        <w:rPr>
          <w:rFonts w:asciiTheme="minorHAnsi" w:hAnsiTheme="minorHAnsi"/>
          <w:color w:val="auto"/>
          <w:sz w:val="22"/>
          <w:szCs w:val="22"/>
        </w:rPr>
      </w:pPr>
      <w:bookmarkStart w:id="5" w:name="_Toc464818803"/>
      <w:bookmarkStart w:id="6" w:name="_Hlk514750378"/>
      <w:r w:rsidRPr="000C41AD">
        <w:rPr>
          <w:rFonts w:asciiTheme="minorHAnsi" w:hAnsiTheme="minorHAnsi"/>
          <w:color w:val="auto"/>
          <w:sz w:val="22"/>
          <w:szCs w:val="22"/>
        </w:rPr>
        <w:lastRenderedPageBreak/>
        <w:t xml:space="preserve">Appendix 2 </w:t>
      </w:r>
    </w:p>
    <w:p w14:paraId="27ED736D" w14:textId="77777777" w:rsidR="006A62A8" w:rsidRPr="006A62A8" w:rsidRDefault="006A62A8" w:rsidP="006A62A8">
      <w:pPr>
        <w:pStyle w:val="1HeadGuide"/>
        <w:rPr>
          <w:rFonts w:asciiTheme="minorHAnsi" w:hAnsiTheme="minorHAnsi"/>
        </w:rPr>
      </w:pPr>
      <w:r w:rsidRPr="006A62A8">
        <w:rPr>
          <w:rFonts w:asciiTheme="minorHAnsi" w:hAnsiTheme="minorHAnsi"/>
        </w:rPr>
        <w:t>Debriefing form for staff involved in physical restraint incident</w:t>
      </w:r>
      <w:bookmarkEnd w:id="5"/>
    </w:p>
    <w:p w14:paraId="5B71D6AA" w14:textId="77777777" w:rsidR="006A62A8" w:rsidRPr="006A62A8" w:rsidRDefault="006A62A8" w:rsidP="006A62A8">
      <w:pPr>
        <w:pStyle w:val="Tabletext"/>
        <w:rPr>
          <w:rFonts w:asciiTheme="minorHAnsi" w:hAnsiTheme="minorHAnsi"/>
        </w:rPr>
      </w:pPr>
    </w:p>
    <w:tbl>
      <w:tblPr>
        <w:tblStyle w:val="TableGrid"/>
        <w:tblW w:w="0" w:type="auto"/>
        <w:tblLook w:val="04A0" w:firstRow="1" w:lastRow="0" w:firstColumn="1" w:lastColumn="0" w:noHBand="0" w:noVBand="1"/>
      </w:tblPr>
      <w:tblGrid>
        <w:gridCol w:w="1852"/>
        <w:gridCol w:w="1790"/>
        <w:gridCol w:w="1150"/>
        <w:gridCol w:w="3730"/>
      </w:tblGrid>
      <w:tr w:rsidR="006A62A8" w:rsidRPr="006A62A8" w14:paraId="2E30592C" w14:textId="77777777" w:rsidTr="00FA528E">
        <w:tc>
          <w:tcPr>
            <w:tcW w:w="8522" w:type="dxa"/>
            <w:gridSpan w:val="4"/>
            <w:tcBorders>
              <w:top w:val="single" w:sz="4" w:space="0" w:color="002060"/>
              <w:left w:val="single" w:sz="4" w:space="0" w:color="002060"/>
              <w:bottom w:val="single" w:sz="4" w:space="0" w:color="002060"/>
              <w:right w:val="single" w:sz="4" w:space="0" w:color="002060"/>
            </w:tcBorders>
            <w:shd w:val="clear" w:color="auto" w:fill="002060"/>
          </w:tcPr>
          <w:p w14:paraId="39452F32" w14:textId="77777777" w:rsidR="006A62A8" w:rsidRPr="006A62A8" w:rsidRDefault="006A62A8" w:rsidP="00E74E76">
            <w:pPr>
              <w:pStyle w:val="Tabletext"/>
              <w:rPr>
                <w:rFonts w:asciiTheme="minorHAnsi" w:hAnsiTheme="minorHAnsi"/>
              </w:rPr>
            </w:pPr>
          </w:p>
        </w:tc>
      </w:tr>
      <w:tr w:rsidR="00AA2B33" w:rsidRPr="006A62A8" w14:paraId="3D988A5D" w14:textId="77777777" w:rsidTr="00FA528E">
        <w:trPr>
          <w:trHeight w:val="383"/>
        </w:trPr>
        <w:tc>
          <w:tcPr>
            <w:tcW w:w="1852" w:type="dxa"/>
            <w:tcBorders>
              <w:top w:val="single" w:sz="4" w:space="0" w:color="002060"/>
              <w:left w:val="single" w:sz="4" w:space="0" w:color="002060"/>
              <w:bottom w:val="single" w:sz="4" w:space="0" w:color="002060"/>
              <w:right w:val="single" w:sz="4" w:space="0" w:color="002060"/>
            </w:tcBorders>
            <w:shd w:val="clear" w:color="auto" w:fill="auto"/>
          </w:tcPr>
          <w:p w14:paraId="0FD9B5D1" w14:textId="77777777" w:rsidR="006A62A8" w:rsidRPr="006A62A8" w:rsidRDefault="006A62A8" w:rsidP="00E74E76">
            <w:pPr>
              <w:pStyle w:val="Tabletext"/>
              <w:rPr>
                <w:rFonts w:asciiTheme="minorHAnsi" w:hAnsiTheme="minorHAnsi"/>
              </w:rPr>
            </w:pPr>
            <w:r w:rsidRPr="006A62A8">
              <w:rPr>
                <w:rFonts w:asciiTheme="minorHAnsi" w:hAnsiTheme="minorHAnsi"/>
              </w:rPr>
              <w:t>Date of incident</w:t>
            </w:r>
          </w:p>
        </w:tc>
        <w:tc>
          <w:tcPr>
            <w:tcW w:w="6670" w:type="dxa"/>
            <w:gridSpan w:val="3"/>
            <w:tcBorders>
              <w:top w:val="single" w:sz="4" w:space="0" w:color="002060"/>
              <w:left w:val="single" w:sz="4" w:space="0" w:color="002060"/>
              <w:bottom w:val="single" w:sz="4" w:space="0" w:color="002060"/>
              <w:right w:val="single" w:sz="4" w:space="0" w:color="002060"/>
            </w:tcBorders>
            <w:shd w:val="clear" w:color="auto" w:fill="auto"/>
          </w:tcPr>
          <w:p w14:paraId="2E20DBAF" w14:textId="77777777" w:rsidR="006A62A8" w:rsidRPr="006A62A8" w:rsidRDefault="006A62A8" w:rsidP="00E74E76">
            <w:pPr>
              <w:pStyle w:val="Tabletext"/>
              <w:rPr>
                <w:rFonts w:asciiTheme="minorHAnsi" w:hAnsiTheme="minorHAnsi"/>
              </w:rPr>
            </w:pPr>
          </w:p>
        </w:tc>
      </w:tr>
      <w:tr w:rsidR="00AA2B33" w:rsidRPr="006A62A8" w14:paraId="7BB8A694" w14:textId="77777777" w:rsidTr="00FA528E">
        <w:tc>
          <w:tcPr>
            <w:tcW w:w="4792" w:type="dxa"/>
            <w:gridSpan w:val="3"/>
            <w:tcBorders>
              <w:top w:val="single" w:sz="4" w:space="0" w:color="002060"/>
              <w:left w:val="single" w:sz="4" w:space="0" w:color="002060"/>
              <w:bottom w:val="single" w:sz="4" w:space="0" w:color="002060"/>
            </w:tcBorders>
            <w:shd w:val="clear" w:color="auto" w:fill="auto"/>
          </w:tcPr>
          <w:p w14:paraId="2000D7B2" w14:textId="77777777" w:rsidR="006A62A8" w:rsidRPr="006A62A8" w:rsidRDefault="006A62A8" w:rsidP="00E74E76">
            <w:pPr>
              <w:pStyle w:val="Tabletext"/>
              <w:rPr>
                <w:rFonts w:asciiTheme="minorHAnsi" w:hAnsiTheme="minorHAnsi"/>
              </w:rPr>
            </w:pPr>
            <w:r w:rsidRPr="006A62A8">
              <w:rPr>
                <w:rFonts w:asciiTheme="minorHAnsi" w:hAnsiTheme="minorHAnsi"/>
              </w:rPr>
              <w:t>Date of debriefing</w:t>
            </w:r>
          </w:p>
        </w:tc>
        <w:tc>
          <w:tcPr>
            <w:tcW w:w="3730" w:type="dxa"/>
            <w:tcBorders>
              <w:top w:val="single" w:sz="4" w:space="0" w:color="002060"/>
              <w:bottom w:val="single" w:sz="4" w:space="0" w:color="002060"/>
              <w:right w:val="single" w:sz="4" w:space="0" w:color="002060"/>
            </w:tcBorders>
            <w:shd w:val="clear" w:color="auto" w:fill="auto"/>
          </w:tcPr>
          <w:p w14:paraId="5B5F8D32" w14:textId="77777777" w:rsidR="006A62A8" w:rsidRPr="006A62A8" w:rsidRDefault="006A62A8" w:rsidP="00E74E76">
            <w:pPr>
              <w:pStyle w:val="Tabletext"/>
              <w:rPr>
                <w:rFonts w:asciiTheme="minorHAnsi" w:hAnsiTheme="minorHAnsi"/>
              </w:rPr>
            </w:pPr>
            <w:r w:rsidRPr="006A62A8">
              <w:rPr>
                <w:rFonts w:asciiTheme="minorHAnsi" w:hAnsiTheme="minorHAnsi"/>
              </w:rPr>
              <w:t>Time of debriefing</w:t>
            </w:r>
          </w:p>
        </w:tc>
      </w:tr>
      <w:tr w:rsidR="006A62A8" w:rsidRPr="006A62A8" w14:paraId="00C24453" w14:textId="77777777" w:rsidTr="00FA528E">
        <w:tc>
          <w:tcPr>
            <w:tcW w:w="8522" w:type="dxa"/>
            <w:gridSpan w:val="4"/>
            <w:tcBorders>
              <w:top w:val="single" w:sz="4" w:space="0" w:color="002060"/>
              <w:left w:val="single" w:sz="4" w:space="0" w:color="002060"/>
              <w:bottom w:val="single" w:sz="4" w:space="0" w:color="002060"/>
              <w:right w:val="single" w:sz="4" w:space="0" w:color="002060"/>
            </w:tcBorders>
            <w:shd w:val="clear" w:color="auto" w:fill="002060"/>
          </w:tcPr>
          <w:p w14:paraId="75DB7FC9" w14:textId="77777777" w:rsidR="006A62A8" w:rsidRPr="006A62A8" w:rsidRDefault="006A62A8" w:rsidP="00E74E76">
            <w:pPr>
              <w:pStyle w:val="Tabletext"/>
              <w:rPr>
                <w:rFonts w:asciiTheme="minorHAnsi" w:hAnsiTheme="minorHAnsi"/>
              </w:rPr>
            </w:pPr>
            <w:r w:rsidRPr="006A62A8">
              <w:rPr>
                <w:rFonts w:asciiTheme="minorHAnsi" w:hAnsiTheme="minorHAnsi"/>
              </w:rPr>
              <w:t>Names of the people at the debriefing</w:t>
            </w:r>
          </w:p>
        </w:tc>
      </w:tr>
      <w:tr w:rsidR="006A62A8" w:rsidRPr="006A62A8" w14:paraId="7C0AD9D8" w14:textId="77777777" w:rsidTr="00FA528E">
        <w:tc>
          <w:tcPr>
            <w:tcW w:w="8522" w:type="dxa"/>
            <w:gridSpan w:val="4"/>
            <w:tcBorders>
              <w:top w:val="single" w:sz="4" w:space="0" w:color="002060"/>
              <w:left w:val="single" w:sz="4" w:space="0" w:color="002060"/>
              <w:bottom w:val="single" w:sz="4" w:space="0" w:color="002060"/>
              <w:right w:val="single" w:sz="4" w:space="0" w:color="002060"/>
            </w:tcBorders>
            <w:shd w:val="clear" w:color="auto" w:fill="auto"/>
          </w:tcPr>
          <w:p w14:paraId="37C3D2D5" w14:textId="77777777" w:rsidR="006A62A8" w:rsidRPr="006A62A8" w:rsidRDefault="006A62A8" w:rsidP="00E74E76">
            <w:pPr>
              <w:pStyle w:val="Tabletext"/>
              <w:rPr>
                <w:rFonts w:asciiTheme="minorHAnsi" w:hAnsiTheme="minorHAnsi"/>
              </w:rPr>
            </w:pPr>
          </w:p>
          <w:p w14:paraId="6E7C1570" w14:textId="77777777" w:rsidR="006A62A8" w:rsidRPr="006A62A8" w:rsidRDefault="006A62A8" w:rsidP="00E74E76">
            <w:pPr>
              <w:pStyle w:val="Tabletext"/>
              <w:rPr>
                <w:rFonts w:asciiTheme="minorHAnsi" w:hAnsiTheme="minorHAnsi"/>
              </w:rPr>
            </w:pPr>
          </w:p>
          <w:p w14:paraId="294F49BF" w14:textId="77777777" w:rsidR="006A62A8" w:rsidRPr="006A62A8" w:rsidRDefault="006A62A8" w:rsidP="00E74E76">
            <w:pPr>
              <w:pStyle w:val="Tabletext"/>
              <w:rPr>
                <w:rFonts w:asciiTheme="minorHAnsi" w:hAnsiTheme="minorHAnsi"/>
              </w:rPr>
            </w:pPr>
          </w:p>
          <w:p w14:paraId="61CCF921" w14:textId="77777777" w:rsidR="006A62A8" w:rsidRPr="006A62A8" w:rsidRDefault="006A62A8" w:rsidP="00E74E76">
            <w:pPr>
              <w:pStyle w:val="Tabletext"/>
              <w:rPr>
                <w:rFonts w:asciiTheme="minorHAnsi" w:hAnsiTheme="minorHAnsi"/>
              </w:rPr>
            </w:pPr>
          </w:p>
          <w:p w14:paraId="0F7E518A" w14:textId="77777777" w:rsidR="006A62A8" w:rsidRPr="006A62A8" w:rsidRDefault="006A62A8" w:rsidP="00E74E76">
            <w:pPr>
              <w:pStyle w:val="Tabletext"/>
              <w:rPr>
                <w:rFonts w:asciiTheme="minorHAnsi" w:hAnsiTheme="minorHAnsi"/>
              </w:rPr>
            </w:pPr>
          </w:p>
        </w:tc>
      </w:tr>
      <w:tr w:rsidR="006A62A8" w:rsidRPr="006A62A8" w14:paraId="047FFCF6" w14:textId="77777777" w:rsidTr="00FA528E">
        <w:tc>
          <w:tcPr>
            <w:tcW w:w="8522" w:type="dxa"/>
            <w:gridSpan w:val="4"/>
            <w:tcBorders>
              <w:top w:val="single" w:sz="4" w:space="0" w:color="002060"/>
              <w:left w:val="single" w:sz="4" w:space="0" w:color="002060"/>
              <w:bottom w:val="single" w:sz="4" w:space="0" w:color="002060"/>
              <w:right w:val="single" w:sz="4" w:space="0" w:color="002060"/>
            </w:tcBorders>
            <w:shd w:val="clear" w:color="auto" w:fill="002060"/>
          </w:tcPr>
          <w:p w14:paraId="475434F2" w14:textId="77777777" w:rsidR="006A62A8" w:rsidRPr="006A62A8" w:rsidRDefault="006A62A8" w:rsidP="00E74E76">
            <w:pPr>
              <w:pStyle w:val="Tabletext"/>
              <w:rPr>
                <w:rFonts w:asciiTheme="minorHAnsi" w:hAnsiTheme="minorHAnsi"/>
              </w:rPr>
            </w:pPr>
            <w:r w:rsidRPr="006A62A8">
              <w:rPr>
                <w:rFonts w:asciiTheme="minorHAnsi" w:hAnsiTheme="minorHAnsi"/>
              </w:rPr>
              <w:t>Findings of debriefing</w:t>
            </w:r>
          </w:p>
        </w:tc>
      </w:tr>
      <w:tr w:rsidR="006A62A8" w:rsidRPr="006A62A8" w14:paraId="6B8FF59A" w14:textId="77777777" w:rsidTr="00FA528E">
        <w:tc>
          <w:tcPr>
            <w:tcW w:w="8522" w:type="dxa"/>
            <w:gridSpan w:val="4"/>
            <w:tcBorders>
              <w:top w:val="single" w:sz="4" w:space="0" w:color="002060"/>
              <w:left w:val="single" w:sz="4" w:space="0" w:color="002060"/>
              <w:bottom w:val="single" w:sz="4" w:space="0" w:color="002060"/>
              <w:right w:val="single" w:sz="4" w:space="0" w:color="002060"/>
            </w:tcBorders>
            <w:shd w:val="clear" w:color="auto" w:fill="auto"/>
          </w:tcPr>
          <w:p w14:paraId="3D182310" w14:textId="77777777" w:rsidR="006A62A8" w:rsidRPr="006A62A8" w:rsidRDefault="006A62A8" w:rsidP="00E74E76">
            <w:pPr>
              <w:pStyle w:val="Tabletext"/>
              <w:rPr>
                <w:rFonts w:asciiTheme="minorHAnsi" w:hAnsiTheme="minorHAnsi"/>
              </w:rPr>
            </w:pPr>
          </w:p>
          <w:p w14:paraId="6205F168" w14:textId="77777777" w:rsidR="006A62A8" w:rsidRPr="006A62A8" w:rsidRDefault="006A62A8" w:rsidP="00E74E76">
            <w:pPr>
              <w:pStyle w:val="Tabletext"/>
              <w:rPr>
                <w:rFonts w:asciiTheme="minorHAnsi" w:hAnsiTheme="minorHAnsi"/>
              </w:rPr>
            </w:pPr>
          </w:p>
          <w:p w14:paraId="190AFF65" w14:textId="77777777" w:rsidR="006A62A8" w:rsidRPr="006A62A8" w:rsidRDefault="006A62A8" w:rsidP="00E74E76">
            <w:pPr>
              <w:pStyle w:val="Tabletext"/>
              <w:rPr>
                <w:rFonts w:asciiTheme="minorHAnsi" w:hAnsiTheme="minorHAnsi"/>
              </w:rPr>
            </w:pPr>
          </w:p>
          <w:p w14:paraId="55F48CA6" w14:textId="77777777" w:rsidR="006A62A8" w:rsidRPr="006A62A8" w:rsidRDefault="006A62A8" w:rsidP="00E74E76">
            <w:pPr>
              <w:pStyle w:val="Tabletext"/>
              <w:rPr>
                <w:rFonts w:asciiTheme="minorHAnsi" w:hAnsiTheme="minorHAnsi"/>
              </w:rPr>
            </w:pPr>
          </w:p>
          <w:p w14:paraId="21C496AC" w14:textId="77777777" w:rsidR="006A62A8" w:rsidRPr="006A62A8" w:rsidRDefault="006A62A8" w:rsidP="00E74E76">
            <w:pPr>
              <w:pStyle w:val="Tabletext"/>
              <w:rPr>
                <w:rFonts w:asciiTheme="minorHAnsi" w:hAnsiTheme="minorHAnsi"/>
              </w:rPr>
            </w:pPr>
          </w:p>
          <w:p w14:paraId="0DD4FA36" w14:textId="77777777" w:rsidR="006A62A8" w:rsidRPr="006A62A8" w:rsidRDefault="006A62A8" w:rsidP="00E74E76">
            <w:pPr>
              <w:pStyle w:val="Tabletext"/>
              <w:rPr>
                <w:rFonts w:asciiTheme="minorHAnsi" w:hAnsiTheme="minorHAnsi"/>
              </w:rPr>
            </w:pPr>
          </w:p>
          <w:p w14:paraId="3E8FA629" w14:textId="77777777" w:rsidR="006A62A8" w:rsidRPr="006A62A8" w:rsidRDefault="006A62A8" w:rsidP="00E74E76">
            <w:pPr>
              <w:pStyle w:val="Tabletext"/>
              <w:rPr>
                <w:rFonts w:asciiTheme="minorHAnsi" w:hAnsiTheme="minorHAnsi"/>
              </w:rPr>
            </w:pPr>
          </w:p>
          <w:p w14:paraId="27E643BE" w14:textId="77777777" w:rsidR="006A62A8" w:rsidRPr="006A62A8" w:rsidRDefault="006A62A8" w:rsidP="00E74E76">
            <w:pPr>
              <w:pStyle w:val="Tabletext"/>
              <w:rPr>
                <w:rFonts w:asciiTheme="minorHAnsi" w:hAnsiTheme="minorHAnsi"/>
              </w:rPr>
            </w:pPr>
          </w:p>
          <w:p w14:paraId="47C1A97D" w14:textId="77777777" w:rsidR="006A62A8" w:rsidRPr="006A62A8" w:rsidRDefault="006A62A8" w:rsidP="00E74E76">
            <w:pPr>
              <w:pStyle w:val="Tabletext"/>
              <w:rPr>
                <w:rFonts w:asciiTheme="minorHAnsi" w:hAnsiTheme="minorHAnsi"/>
              </w:rPr>
            </w:pPr>
          </w:p>
        </w:tc>
      </w:tr>
      <w:tr w:rsidR="006A62A8" w:rsidRPr="006A62A8" w14:paraId="5653A3E7" w14:textId="77777777" w:rsidTr="00FA528E">
        <w:tc>
          <w:tcPr>
            <w:tcW w:w="8522" w:type="dxa"/>
            <w:gridSpan w:val="4"/>
            <w:tcBorders>
              <w:top w:val="single" w:sz="4" w:space="0" w:color="002060"/>
              <w:left w:val="single" w:sz="4" w:space="0" w:color="002060"/>
              <w:bottom w:val="single" w:sz="4" w:space="0" w:color="002060"/>
              <w:right w:val="single" w:sz="4" w:space="0" w:color="002060"/>
            </w:tcBorders>
            <w:shd w:val="clear" w:color="auto" w:fill="002060"/>
          </w:tcPr>
          <w:p w14:paraId="0CCE02F2" w14:textId="77777777" w:rsidR="006A62A8" w:rsidRPr="006A62A8" w:rsidRDefault="006A62A8" w:rsidP="00E74E76">
            <w:pPr>
              <w:pStyle w:val="Tabletext"/>
              <w:rPr>
                <w:rFonts w:asciiTheme="minorHAnsi" w:hAnsiTheme="minorHAnsi"/>
              </w:rPr>
            </w:pPr>
            <w:r w:rsidRPr="006A62A8">
              <w:rPr>
                <w:rFonts w:asciiTheme="minorHAnsi" w:hAnsiTheme="minorHAnsi"/>
              </w:rPr>
              <w:t>Next steps/actions</w:t>
            </w:r>
          </w:p>
        </w:tc>
      </w:tr>
      <w:tr w:rsidR="006A62A8" w:rsidRPr="006A62A8" w14:paraId="3E04A6A8" w14:textId="77777777" w:rsidTr="00FA528E">
        <w:tc>
          <w:tcPr>
            <w:tcW w:w="8522" w:type="dxa"/>
            <w:gridSpan w:val="4"/>
            <w:tcBorders>
              <w:top w:val="single" w:sz="4" w:space="0" w:color="002060"/>
              <w:left w:val="single" w:sz="4" w:space="0" w:color="002060"/>
              <w:bottom w:val="nil"/>
              <w:right w:val="single" w:sz="4" w:space="0" w:color="002060"/>
            </w:tcBorders>
            <w:shd w:val="clear" w:color="auto" w:fill="auto"/>
          </w:tcPr>
          <w:p w14:paraId="61C3B247" w14:textId="77777777" w:rsidR="006A62A8" w:rsidRPr="006A62A8" w:rsidRDefault="006A62A8" w:rsidP="00E74E76">
            <w:pPr>
              <w:pStyle w:val="Tabletext"/>
              <w:rPr>
                <w:rFonts w:asciiTheme="minorHAnsi" w:hAnsiTheme="minorHAnsi"/>
              </w:rPr>
            </w:pPr>
          </w:p>
          <w:p w14:paraId="2B9B3412" w14:textId="77777777" w:rsidR="006A62A8" w:rsidRPr="006A62A8" w:rsidRDefault="006A62A8" w:rsidP="00E74E76">
            <w:pPr>
              <w:pStyle w:val="Tabletext"/>
              <w:rPr>
                <w:rFonts w:asciiTheme="minorHAnsi" w:hAnsiTheme="minorHAnsi"/>
              </w:rPr>
            </w:pPr>
          </w:p>
          <w:p w14:paraId="7C296E0D" w14:textId="77777777" w:rsidR="006A62A8" w:rsidRPr="006A62A8" w:rsidRDefault="006A62A8" w:rsidP="00E74E76">
            <w:pPr>
              <w:pStyle w:val="Tabletext"/>
              <w:rPr>
                <w:rFonts w:asciiTheme="minorHAnsi" w:hAnsiTheme="minorHAnsi"/>
              </w:rPr>
            </w:pPr>
          </w:p>
          <w:p w14:paraId="5C6FEEEB" w14:textId="77777777" w:rsidR="006A62A8" w:rsidRPr="006A62A8" w:rsidRDefault="006A62A8" w:rsidP="00E74E76">
            <w:pPr>
              <w:pStyle w:val="Tabletext"/>
              <w:rPr>
                <w:rFonts w:asciiTheme="minorHAnsi" w:hAnsiTheme="minorHAnsi"/>
              </w:rPr>
            </w:pPr>
          </w:p>
          <w:p w14:paraId="4D2D937F" w14:textId="77777777" w:rsidR="006A62A8" w:rsidRPr="006A62A8" w:rsidRDefault="006A62A8" w:rsidP="00E74E76">
            <w:pPr>
              <w:pStyle w:val="Tabletext"/>
              <w:rPr>
                <w:rFonts w:asciiTheme="minorHAnsi" w:hAnsiTheme="minorHAnsi"/>
              </w:rPr>
            </w:pPr>
          </w:p>
          <w:p w14:paraId="68805F14" w14:textId="77777777" w:rsidR="006A62A8" w:rsidRPr="006A62A8" w:rsidRDefault="006A62A8" w:rsidP="00E74E76">
            <w:pPr>
              <w:pStyle w:val="Tabletext"/>
              <w:rPr>
                <w:rFonts w:asciiTheme="minorHAnsi" w:hAnsiTheme="minorHAnsi"/>
              </w:rPr>
            </w:pPr>
          </w:p>
          <w:p w14:paraId="1FCC6A58" w14:textId="77777777" w:rsidR="006A62A8" w:rsidRPr="006A62A8" w:rsidRDefault="006A62A8" w:rsidP="00E74E76">
            <w:pPr>
              <w:pStyle w:val="Tabletext"/>
              <w:rPr>
                <w:rFonts w:asciiTheme="minorHAnsi" w:hAnsiTheme="minorHAnsi"/>
              </w:rPr>
            </w:pPr>
          </w:p>
          <w:p w14:paraId="001870EA" w14:textId="77777777" w:rsidR="006A62A8" w:rsidRPr="006A62A8" w:rsidRDefault="006A62A8" w:rsidP="00E74E76">
            <w:pPr>
              <w:pStyle w:val="Tabletext"/>
              <w:rPr>
                <w:rFonts w:asciiTheme="minorHAnsi" w:hAnsiTheme="minorHAnsi"/>
              </w:rPr>
            </w:pPr>
          </w:p>
          <w:p w14:paraId="44B0644D" w14:textId="77777777" w:rsidR="006A62A8" w:rsidRPr="006A62A8" w:rsidRDefault="006A62A8" w:rsidP="00E74E76">
            <w:pPr>
              <w:pStyle w:val="Tabletext"/>
              <w:rPr>
                <w:rFonts w:asciiTheme="minorHAnsi" w:hAnsiTheme="minorHAnsi"/>
              </w:rPr>
            </w:pPr>
          </w:p>
        </w:tc>
      </w:tr>
      <w:tr w:rsidR="006A62A8" w:rsidRPr="006A62A8" w14:paraId="147BDEB1" w14:textId="77777777" w:rsidTr="00FA528E">
        <w:tc>
          <w:tcPr>
            <w:tcW w:w="8522" w:type="dxa"/>
            <w:gridSpan w:val="4"/>
            <w:tcBorders>
              <w:top w:val="single" w:sz="4" w:space="0" w:color="002060"/>
              <w:left w:val="single" w:sz="4" w:space="0" w:color="002060"/>
              <w:bottom w:val="single" w:sz="4" w:space="0" w:color="002060"/>
              <w:right w:val="single" w:sz="4" w:space="0" w:color="002060"/>
            </w:tcBorders>
            <w:shd w:val="clear" w:color="auto" w:fill="002060"/>
          </w:tcPr>
          <w:p w14:paraId="537A437C" w14:textId="77777777" w:rsidR="006A62A8" w:rsidRPr="006A62A8" w:rsidRDefault="006A62A8" w:rsidP="00E74E76">
            <w:pPr>
              <w:pStyle w:val="Tabletext"/>
              <w:rPr>
                <w:rFonts w:asciiTheme="minorHAnsi" w:hAnsiTheme="minorHAnsi"/>
              </w:rPr>
            </w:pPr>
          </w:p>
        </w:tc>
      </w:tr>
      <w:tr w:rsidR="00FA528E" w:rsidRPr="006A62A8" w14:paraId="70F62426" w14:textId="77777777" w:rsidTr="00E74E76">
        <w:tc>
          <w:tcPr>
            <w:tcW w:w="8522" w:type="dxa"/>
            <w:gridSpan w:val="4"/>
            <w:tcBorders>
              <w:top w:val="single" w:sz="4" w:space="0" w:color="002060"/>
              <w:left w:val="single" w:sz="4" w:space="0" w:color="002060"/>
              <w:bottom w:val="single" w:sz="4" w:space="0" w:color="002060"/>
              <w:right w:val="single" w:sz="4" w:space="0" w:color="002060"/>
            </w:tcBorders>
            <w:shd w:val="clear" w:color="auto" w:fill="auto"/>
          </w:tcPr>
          <w:p w14:paraId="74836CE9" w14:textId="180D5B01" w:rsidR="00FA528E" w:rsidRPr="006A62A8" w:rsidRDefault="00FA528E" w:rsidP="00E74E76">
            <w:pPr>
              <w:pStyle w:val="Tablesignatureblock"/>
              <w:rPr>
                <w:rFonts w:asciiTheme="minorHAnsi" w:hAnsiTheme="minorHAnsi"/>
              </w:rPr>
            </w:pPr>
            <w:r>
              <w:rPr>
                <w:rFonts w:asciiTheme="minorHAnsi" w:hAnsiTheme="minorHAnsi"/>
              </w:rPr>
              <w:t xml:space="preserve">Te Kura </w:t>
            </w:r>
            <w:r w:rsidR="007F256F">
              <w:rPr>
                <w:rFonts w:asciiTheme="minorHAnsi" w:hAnsiTheme="minorHAnsi"/>
              </w:rPr>
              <w:t xml:space="preserve">staff </w:t>
            </w:r>
            <w:r w:rsidRPr="006A62A8">
              <w:rPr>
                <w:rFonts w:asciiTheme="minorHAnsi" w:hAnsiTheme="minorHAnsi"/>
              </w:rPr>
              <w:t>signature</w:t>
            </w:r>
          </w:p>
        </w:tc>
      </w:tr>
      <w:tr w:rsidR="00FA528E" w:rsidRPr="006A62A8" w14:paraId="05152D94" w14:textId="77777777" w:rsidTr="00FA528E">
        <w:tc>
          <w:tcPr>
            <w:tcW w:w="3642" w:type="dxa"/>
            <w:gridSpan w:val="2"/>
            <w:tcBorders>
              <w:top w:val="single" w:sz="4" w:space="0" w:color="002060"/>
              <w:left w:val="single" w:sz="4" w:space="0" w:color="002060"/>
              <w:bottom w:val="single" w:sz="4" w:space="0" w:color="002060"/>
              <w:right w:val="single" w:sz="4" w:space="0" w:color="002060"/>
            </w:tcBorders>
            <w:shd w:val="clear" w:color="auto" w:fill="auto"/>
          </w:tcPr>
          <w:p w14:paraId="7B4306C5" w14:textId="77777777" w:rsidR="00FA528E" w:rsidRDefault="00FA528E" w:rsidP="00E74E76">
            <w:pPr>
              <w:pStyle w:val="Tablesignatureblock"/>
              <w:rPr>
                <w:rFonts w:asciiTheme="minorHAnsi" w:hAnsiTheme="minorHAnsi"/>
              </w:rPr>
            </w:pPr>
          </w:p>
        </w:tc>
        <w:tc>
          <w:tcPr>
            <w:tcW w:w="4880" w:type="dxa"/>
            <w:gridSpan w:val="2"/>
            <w:tcBorders>
              <w:top w:val="single" w:sz="4" w:space="0" w:color="002060"/>
              <w:left w:val="single" w:sz="4" w:space="0" w:color="002060"/>
              <w:bottom w:val="single" w:sz="4" w:space="0" w:color="002060"/>
              <w:right w:val="single" w:sz="4" w:space="0" w:color="002060"/>
            </w:tcBorders>
            <w:shd w:val="clear" w:color="auto" w:fill="auto"/>
          </w:tcPr>
          <w:p w14:paraId="5567AAED" w14:textId="77777777" w:rsidR="00FA528E" w:rsidRPr="006A62A8" w:rsidRDefault="00FA528E" w:rsidP="00E74E76">
            <w:pPr>
              <w:pStyle w:val="Tablesignatureblock"/>
              <w:rPr>
                <w:rFonts w:asciiTheme="minorHAnsi" w:hAnsiTheme="minorHAnsi"/>
              </w:rPr>
            </w:pPr>
          </w:p>
        </w:tc>
      </w:tr>
      <w:tr w:rsidR="007F256F" w:rsidRPr="006A62A8" w14:paraId="5B9B6031" w14:textId="77777777" w:rsidTr="00EF7030">
        <w:tc>
          <w:tcPr>
            <w:tcW w:w="8522" w:type="dxa"/>
            <w:gridSpan w:val="4"/>
            <w:tcBorders>
              <w:top w:val="single" w:sz="4" w:space="0" w:color="002060"/>
              <w:left w:val="single" w:sz="4" w:space="0" w:color="002060"/>
              <w:bottom w:val="single" w:sz="4" w:space="0" w:color="002060"/>
              <w:right w:val="single" w:sz="4" w:space="0" w:color="002060"/>
            </w:tcBorders>
            <w:shd w:val="clear" w:color="auto" w:fill="auto"/>
          </w:tcPr>
          <w:p w14:paraId="561E1869" w14:textId="4F4DB400" w:rsidR="007F256F" w:rsidRPr="006A62A8" w:rsidRDefault="007F256F" w:rsidP="00E74E76">
            <w:pPr>
              <w:pStyle w:val="Tablesignatureblock"/>
              <w:rPr>
                <w:rFonts w:asciiTheme="minorHAnsi" w:hAnsiTheme="minorHAnsi"/>
              </w:rPr>
            </w:pPr>
            <w:r>
              <w:rPr>
                <w:rFonts w:asciiTheme="minorHAnsi" w:hAnsiTheme="minorHAnsi"/>
              </w:rPr>
              <w:t xml:space="preserve">Te Kura Regional Manager </w:t>
            </w:r>
            <w:r w:rsidRPr="006A62A8">
              <w:rPr>
                <w:rFonts w:asciiTheme="minorHAnsi" w:hAnsiTheme="minorHAnsi"/>
              </w:rPr>
              <w:t>signature</w:t>
            </w:r>
          </w:p>
        </w:tc>
      </w:tr>
      <w:tr w:rsidR="00FA528E" w:rsidRPr="006A62A8" w14:paraId="026E4183" w14:textId="77777777" w:rsidTr="00FA528E">
        <w:tc>
          <w:tcPr>
            <w:tcW w:w="3642" w:type="dxa"/>
            <w:gridSpan w:val="2"/>
            <w:tcBorders>
              <w:top w:val="single" w:sz="4" w:space="0" w:color="002060"/>
              <w:left w:val="single" w:sz="4" w:space="0" w:color="002060"/>
              <w:bottom w:val="single" w:sz="4" w:space="0" w:color="002060"/>
              <w:right w:val="single" w:sz="4" w:space="0" w:color="002060"/>
            </w:tcBorders>
            <w:shd w:val="clear" w:color="auto" w:fill="auto"/>
          </w:tcPr>
          <w:p w14:paraId="07080F2E" w14:textId="77777777" w:rsidR="00FA528E" w:rsidRDefault="00FA528E" w:rsidP="00E74E76">
            <w:pPr>
              <w:pStyle w:val="Tablesignatureblock"/>
              <w:rPr>
                <w:rFonts w:asciiTheme="minorHAnsi" w:hAnsiTheme="minorHAnsi"/>
              </w:rPr>
            </w:pPr>
          </w:p>
        </w:tc>
        <w:tc>
          <w:tcPr>
            <w:tcW w:w="4880" w:type="dxa"/>
            <w:gridSpan w:val="2"/>
            <w:tcBorders>
              <w:top w:val="single" w:sz="4" w:space="0" w:color="002060"/>
              <w:left w:val="single" w:sz="4" w:space="0" w:color="002060"/>
              <w:bottom w:val="single" w:sz="4" w:space="0" w:color="002060"/>
              <w:right w:val="single" w:sz="4" w:space="0" w:color="002060"/>
            </w:tcBorders>
            <w:shd w:val="clear" w:color="auto" w:fill="auto"/>
          </w:tcPr>
          <w:p w14:paraId="5B3B0651" w14:textId="77777777" w:rsidR="00FA528E" w:rsidRPr="006A62A8" w:rsidRDefault="00FA528E" w:rsidP="00E74E76">
            <w:pPr>
              <w:pStyle w:val="Tablesignatureblock"/>
              <w:rPr>
                <w:rFonts w:asciiTheme="minorHAnsi" w:hAnsiTheme="minorHAnsi"/>
              </w:rPr>
            </w:pPr>
          </w:p>
        </w:tc>
      </w:tr>
      <w:tr w:rsidR="006A62A8" w:rsidRPr="006A62A8" w14:paraId="78CA3E22" w14:textId="77777777" w:rsidTr="00FA528E">
        <w:tc>
          <w:tcPr>
            <w:tcW w:w="8522" w:type="dxa"/>
            <w:gridSpan w:val="4"/>
            <w:tcBorders>
              <w:top w:val="single" w:sz="4" w:space="0" w:color="002060"/>
              <w:left w:val="single" w:sz="4" w:space="0" w:color="002060"/>
              <w:bottom w:val="single" w:sz="4" w:space="0" w:color="002060"/>
              <w:right w:val="single" w:sz="4" w:space="0" w:color="002060"/>
            </w:tcBorders>
            <w:shd w:val="clear" w:color="auto" w:fill="002060"/>
          </w:tcPr>
          <w:p w14:paraId="2DD5A93C" w14:textId="77777777" w:rsidR="006A62A8" w:rsidRPr="006A62A8" w:rsidRDefault="006A62A8" w:rsidP="00E74E76">
            <w:pPr>
              <w:pStyle w:val="Tabletext"/>
              <w:rPr>
                <w:rFonts w:asciiTheme="minorHAnsi" w:hAnsiTheme="minorHAnsi"/>
              </w:rPr>
            </w:pPr>
          </w:p>
        </w:tc>
      </w:tr>
    </w:tbl>
    <w:p w14:paraId="2AD322EE" w14:textId="62137CE9" w:rsidR="00201B69" w:rsidRDefault="00AA2B33" w:rsidP="00AA2B33">
      <w:pPr>
        <w:tabs>
          <w:tab w:val="center" w:pos="4320"/>
        </w:tabs>
        <w:rPr>
          <w:rFonts w:asciiTheme="minorHAnsi" w:hAnsiTheme="minorHAnsi"/>
        </w:rPr>
      </w:pPr>
      <w:r>
        <w:rPr>
          <w:rFonts w:asciiTheme="minorHAnsi" w:hAnsiTheme="minorHAnsi"/>
        </w:rPr>
        <w:tab/>
      </w:r>
    </w:p>
    <w:bookmarkEnd w:id="6"/>
    <w:p w14:paraId="3B8C8833" w14:textId="25543ED7" w:rsidR="006A62A8" w:rsidRPr="000C41AD" w:rsidRDefault="00062428" w:rsidP="00062428">
      <w:pPr>
        <w:tabs>
          <w:tab w:val="left" w:pos="1046"/>
        </w:tabs>
        <w:rPr>
          <w:rFonts w:asciiTheme="minorHAnsi" w:hAnsiTheme="minorHAnsi" w:cs="Gotham Light"/>
          <w:b/>
          <w:color w:val="000000"/>
          <w:szCs w:val="22"/>
        </w:rPr>
      </w:pPr>
      <w:r w:rsidRPr="000C41AD">
        <w:rPr>
          <w:rFonts w:asciiTheme="minorHAnsi" w:hAnsiTheme="minorHAnsi" w:cs="Gotham Light"/>
          <w:b/>
          <w:color w:val="000000"/>
          <w:szCs w:val="22"/>
        </w:rPr>
        <w:lastRenderedPageBreak/>
        <w:t xml:space="preserve">Appendix </w:t>
      </w:r>
      <w:r w:rsidR="00CD4460">
        <w:rPr>
          <w:rFonts w:asciiTheme="minorHAnsi" w:hAnsiTheme="minorHAnsi" w:cs="Gotham Light"/>
          <w:b/>
          <w:color w:val="000000"/>
          <w:szCs w:val="22"/>
        </w:rPr>
        <w:t>3</w:t>
      </w:r>
    </w:p>
    <w:p w14:paraId="1951D7E8" w14:textId="77777777" w:rsidR="00337E82" w:rsidRPr="00BF7F03" w:rsidRDefault="00337E82" w:rsidP="00337E82">
      <w:pPr>
        <w:pStyle w:val="1HeadGuide"/>
      </w:pPr>
      <w:bookmarkStart w:id="7" w:name="_Toc464818804"/>
      <w:r>
        <w:t>Physical restraint d</w:t>
      </w:r>
      <w:r w:rsidRPr="00BF7F03">
        <w:t xml:space="preserve">ebriefing </w:t>
      </w:r>
      <w:r>
        <w:t>form – p</w:t>
      </w:r>
      <w:r w:rsidRPr="00BF7F03">
        <w:t>arent</w:t>
      </w:r>
      <w:r>
        <w:t>s or c</w:t>
      </w:r>
      <w:r w:rsidRPr="00BF7F03">
        <w:t>aregiver</w:t>
      </w:r>
      <w:r>
        <w:t>s, s</w:t>
      </w:r>
      <w:r w:rsidRPr="00BF7F03">
        <w:t>tudent</w:t>
      </w:r>
      <w:bookmarkEnd w:id="7"/>
    </w:p>
    <w:p w14:paraId="73D4AEC7" w14:textId="77777777" w:rsidR="00337E82" w:rsidRDefault="00337E82" w:rsidP="00337E82">
      <w:pPr>
        <w:pStyle w:val="Tabletext"/>
      </w:pPr>
    </w:p>
    <w:tbl>
      <w:tblPr>
        <w:tblStyle w:val="TableGrid"/>
        <w:tblW w:w="0" w:type="auto"/>
        <w:tblLook w:val="04A0" w:firstRow="1" w:lastRow="0" w:firstColumn="1" w:lastColumn="0" w:noHBand="0" w:noVBand="1"/>
      </w:tblPr>
      <w:tblGrid>
        <w:gridCol w:w="1859"/>
        <w:gridCol w:w="1787"/>
        <w:gridCol w:w="1147"/>
        <w:gridCol w:w="3729"/>
      </w:tblGrid>
      <w:tr w:rsidR="00337E82" w:rsidRPr="00BF7F03" w14:paraId="1BB1B44E"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002060"/>
          </w:tcPr>
          <w:p w14:paraId="4141FDC8" w14:textId="77777777" w:rsidR="00337E82" w:rsidRDefault="00337E82" w:rsidP="00E74E76">
            <w:pPr>
              <w:pStyle w:val="Tabletext"/>
            </w:pPr>
          </w:p>
        </w:tc>
      </w:tr>
      <w:tr w:rsidR="00337E82" w:rsidRPr="00BF7F03" w14:paraId="7C30099D" w14:textId="77777777" w:rsidTr="00E74E76">
        <w:trPr>
          <w:trHeight w:val="383"/>
        </w:trPr>
        <w:tc>
          <w:tcPr>
            <w:tcW w:w="1951" w:type="dxa"/>
            <w:tcBorders>
              <w:top w:val="single" w:sz="4" w:space="0" w:color="002060"/>
              <w:left w:val="single" w:sz="4" w:space="0" w:color="002060"/>
              <w:bottom w:val="single" w:sz="4" w:space="0" w:color="002060"/>
              <w:right w:val="single" w:sz="4" w:space="0" w:color="002060"/>
            </w:tcBorders>
            <w:shd w:val="clear" w:color="auto" w:fill="auto"/>
          </w:tcPr>
          <w:p w14:paraId="0B5ED53A" w14:textId="77777777" w:rsidR="00337E82" w:rsidRPr="00BF7F03" w:rsidRDefault="00337E82" w:rsidP="00E74E76">
            <w:pPr>
              <w:pStyle w:val="Tabletext"/>
            </w:pPr>
            <w:r>
              <w:t>Date of incident</w:t>
            </w:r>
          </w:p>
        </w:tc>
        <w:tc>
          <w:tcPr>
            <w:tcW w:w="7291" w:type="dxa"/>
            <w:gridSpan w:val="3"/>
            <w:tcBorders>
              <w:top w:val="single" w:sz="4" w:space="0" w:color="002060"/>
              <w:left w:val="single" w:sz="4" w:space="0" w:color="002060"/>
              <w:bottom w:val="single" w:sz="4" w:space="0" w:color="002060"/>
              <w:right w:val="single" w:sz="4" w:space="0" w:color="002060"/>
            </w:tcBorders>
            <w:shd w:val="clear" w:color="auto" w:fill="auto"/>
          </w:tcPr>
          <w:p w14:paraId="5026D116" w14:textId="77777777" w:rsidR="00337E82" w:rsidRPr="00BF7F03" w:rsidRDefault="00337E82" w:rsidP="00E74E76">
            <w:pPr>
              <w:pStyle w:val="Tabletext"/>
            </w:pPr>
          </w:p>
        </w:tc>
      </w:tr>
      <w:tr w:rsidR="00337E82" w:rsidRPr="00BF7F03" w14:paraId="3DBB58B1" w14:textId="77777777" w:rsidTr="00E74E76">
        <w:tc>
          <w:tcPr>
            <w:tcW w:w="5211" w:type="dxa"/>
            <w:gridSpan w:val="3"/>
            <w:tcBorders>
              <w:top w:val="single" w:sz="4" w:space="0" w:color="002060"/>
              <w:left w:val="single" w:sz="4" w:space="0" w:color="002060"/>
              <w:bottom w:val="single" w:sz="4" w:space="0" w:color="002060"/>
            </w:tcBorders>
            <w:shd w:val="clear" w:color="auto" w:fill="auto"/>
          </w:tcPr>
          <w:p w14:paraId="59EDB6F5" w14:textId="77777777" w:rsidR="00337E82" w:rsidRPr="00BF7F03" w:rsidRDefault="00337E82" w:rsidP="00E74E76">
            <w:pPr>
              <w:pStyle w:val="Tabletext"/>
            </w:pPr>
            <w:r>
              <w:t>Date of debriefing</w:t>
            </w:r>
          </w:p>
        </w:tc>
        <w:tc>
          <w:tcPr>
            <w:tcW w:w="4031" w:type="dxa"/>
            <w:tcBorders>
              <w:top w:val="single" w:sz="4" w:space="0" w:color="002060"/>
              <w:bottom w:val="single" w:sz="4" w:space="0" w:color="002060"/>
              <w:right w:val="single" w:sz="4" w:space="0" w:color="002060"/>
            </w:tcBorders>
            <w:shd w:val="clear" w:color="auto" w:fill="auto"/>
          </w:tcPr>
          <w:p w14:paraId="0F90B6A4" w14:textId="77777777" w:rsidR="00337E82" w:rsidRPr="00BF7F03" w:rsidRDefault="00337E82" w:rsidP="00E74E76">
            <w:pPr>
              <w:pStyle w:val="Tabletext"/>
            </w:pPr>
            <w:r>
              <w:t>Time of debriefing</w:t>
            </w:r>
          </w:p>
        </w:tc>
      </w:tr>
      <w:tr w:rsidR="00337E82" w:rsidRPr="00BF7F03" w14:paraId="3FA1FAE8"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002060"/>
          </w:tcPr>
          <w:p w14:paraId="57465118" w14:textId="77777777" w:rsidR="00337E82" w:rsidRDefault="00337E82" w:rsidP="00E74E76">
            <w:pPr>
              <w:pStyle w:val="Tabletext"/>
            </w:pPr>
            <w:r>
              <w:t>Names of the people at the debriefing</w:t>
            </w:r>
          </w:p>
        </w:tc>
      </w:tr>
      <w:tr w:rsidR="00337E82" w:rsidRPr="00BF7F03" w14:paraId="49216D21"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auto"/>
          </w:tcPr>
          <w:p w14:paraId="4423736B" w14:textId="77777777" w:rsidR="00337E82" w:rsidRDefault="00337E82" w:rsidP="00E74E76">
            <w:pPr>
              <w:pStyle w:val="Tabletext"/>
            </w:pPr>
          </w:p>
          <w:p w14:paraId="1F0FA13F" w14:textId="77777777" w:rsidR="00337E82" w:rsidRDefault="00337E82" w:rsidP="00E74E76">
            <w:pPr>
              <w:pStyle w:val="Tabletext"/>
            </w:pPr>
          </w:p>
          <w:p w14:paraId="35A9AB67" w14:textId="77777777" w:rsidR="00337E82" w:rsidRPr="00BF7F03" w:rsidRDefault="00337E82" w:rsidP="00E74E76">
            <w:pPr>
              <w:pStyle w:val="Tabletext"/>
            </w:pPr>
          </w:p>
        </w:tc>
      </w:tr>
      <w:tr w:rsidR="00337E82" w:rsidRPr="00BF7F03" w14:paraId="7E270595"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002060"/>
          </w:tcPr>
          <w:p w14:paraId="2264553F" w14:textId="77777777" w:rsidR="00337E82" w:rsidRDefault="00337E82" w:rsidP="00E74E76">
            <w:pPr>
              <w:pStyle w:val="Tabletext"/>
            </w:pPr>
            <w:r>
              <w:t>Findings of debriefing</w:t>
            </w:r>
          </w:p>
        </w:tc>
      </w:tr>
      <w:tr w:rsidR="00337E82" w:rsidRPr="00BF7F03" w14:paraId="6E215106"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auto"/>
          </w:tcPr>
          <w:p w14:paraId="3A0E3212" w14:textId="77777777" w:rsidR="00337E82" w:rsidRDefault="00337E82" w:rsidP="00E74E76">
            <w:pPr>
              <w:pStyle w:val="Tabletext"/>
            </w:pPr>
          </w:p>
          <w:p w14:paraId="4DA3A9A4" w14:textId="77777777" w:rsidR="00337E82" w:rsidRDefault="00337E82" w:rsidP="00E74E76">
            <w:pPr>
              <w:pStyle w:val="Tabletext"/>
            </w:pPr>
          </w:p>
          <w:p w14:paraId="1AAFCEE6" w14:textId="77777777" w:rsidR="00337E82" w:rsidRDefault="00337E82" w:rsidP="00E74E76">
            <w:pPr>
              <w:pStyle w:val="Tabletext"/>
            </w:pPr>
          </w:p>
          <w:p w14:paraId="65A10A9F" w14:textId="77777777" w:rsidR="00337E82" w:rsidRPr="00BF7F03" w:rsidRDefault="00337E82" w:rsidP="00E74E76">
            <w:pPr>
              <w:pStyle w:val="Tabletext"/>
            </w:pPr>
          </w:p>
        </w:tc>
      </w:tr>
      <w:tr w:rsidR="00337E82" w:rsidRPr="00BF7F03" w14:paraId="7AE09AC8"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002060"/>
          </w:tcPr>
          <w:p w14:paraId="0F2E362A" w14:textId="77777777" w:rsidR="00337E82" w:rsidRDefault="00337E82" w:rsidP="00E74E76">
            <w:pPr>
              <w:pStyle w:val="Tabletext"/>
            </w:pPr>
            <w:r w:rsidRPr="00BF7F03">
              <w:t>Parent</w:t>
            </w:r>
            <w:r>
              <w:t xml:space="preserve"> or caregiver – c</w:t>
            </w:r>
            <w:r w:rsidRPr="00BF7F03">
              <w:t xml:space="preserve">omments and </w:t>
            </w:r>
            <w:r>
              <w:t>s</w:t>
            </w:r>
            <w:r w:rsidRPr="00BF7F03">
              <w:t>uggestions</w:t>
            </w:r>
          </w:p>
        </w:tc>
      </w:tr>
      <w:tr w:rsidR="00337E82" w:rsidRPr="00BF7F03" w14:paraId="7BCC537B"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auto"/>
          </w:tcPr>
          <w:p w14:paraId="159EED56" w14:textId="77777777" w:rsidR="00337E82" w:rsidRDefault="00337E82" w:rsidP="00E74E76">
            <w:pPr>
              <w:pStyle w:val="Tabletext"/>
            </w:pPr>
          </w:p>
          <w:p w14:paraId="0D03A754" w14:textId="77777777" w:rsidR="00337E82" w:rsidRDefault="00337E82" w:rsidP="00E74E76">
            <w:pPr>
              <w:pStyle w:val="Tabletext"/>
            </w:pPr>
          </w:p>
          <w:p w14:paraId="60370600" w14:textId="77777777" w:rsidR="00337E82" w:rsidRDefault="00337E82" w:rsidP="00E74E76">
            <w:pPr>
              <w:pStyle w:val="Tabletext"/>
            </w:pPr>
          </w:p>
          <w:p w14:paraId="39EE0897" w14:textId="77777777" w:rsidR="00337E82" w:rsidRPr="00BF7F03" w:rsidRDefault="00337E82" w:rsidP="00E74E76">
            <w:pPr>
              <w:pStyle w:val="Tabletext"/>
            </w:pPr>
          </w:p>
        </w:tc>
      </w:tr>
      <w:tr w:rsidR="00337E82" w:rsidRPr="00BF7F03" w14:paraId="19237CE8"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002060"/>
          </w:tcPr>
          <w:p w14:paraId="68AB9296" w14:textId="77777777" w:rsidR="00337E82" w:rsidRDefault="00337E82" w:rsidP="00E74E76">
            <w:pPr>
              <w:pStyle w:val="Tabletext"/>
            </w:pPr>
            <w:r w:rsidRPr="00BF7F03">
              <w:t xml:space="preserve">Student </w:t>
            </w:r>
            <w:r>
              <w:t>– c</w:t>
            </w:r>
            <w:r w:rsidRPr="00BF7F03">
              <w:t xml:space="preserve">omments and </w:t>
            </w:r>
            <w:r>
              <w:t>s</w:t>
            </w:r>
            <w:r w:rsidRPr="00BF7F03">
              <w:t>uggestions</w:t>
            </w:r>
          </w:p>
        </w:tc>
      </w:tr>
      <w:tr w:rsidR="00337E82" w:rsidRPr="00BF7F03" w14:paraId="33DC03AF"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auto"/>
          </w:tcPr>
          <w:p w14:paraId="017B7FCA" w14:textId="77777777" w:rsidR="00337E82" w:rsidRDefault="00337E82" w:rsidP="00E74E76">
            <w:pPr>
              <w:pStyle w:val="Tabletext"/>
            </w:pPr>
          </w:p>
          <w:p w14:paraId="79E22200" w14:textId="77777777" w:rsidR="00337E82" w:rsidRDefault="00337E82" w:rsidP="00E74E76">
            <w:pPr>
              <w:pStyle w:val="Tabletext"/>
            </w:pPr>
          </w:p>
          <w:p w14:paraId="733F4DFD" w14:textId="77777777" w:rsidR="00337E82" w:rsidRDefault="00337E82" w:rsidP="00E74E76">
            <w:pPr>
              <w:pStyle w:val="Tabletext"/>
            </w:pPr>
          </w:p>
          <w:p w14:paraId="5E9FCF2E" w14:textId="77777777" w:rsidR="00337E82" w:rsidRPr="00BF7F03" w:rsidRDefault="00337E82" w:rsidP="00E74E76">
            <w:pPr>
              <w:pStyle w:val="Tabletext"/>
            </w:pPr>
          </w:p>
        </w:tc>
      </w:tr>
      <w:tr w:rsidR="00337E82" w:rsidRPr="00BF7F03" w14:paraId="269D6720"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002060"/>
          </w:tcPr>
          <w:p w14:paraId="1A86209A" w14:textId="77777777" w:rsidR="00337E82" w:rsidRDefault="00337E82" w:rsidP="00E74E76">
            <w:pPr>
              <w:pStyle w:val="Tabletext"/>
            </w:pPr>
            <w:r>
              <w:t>Next steps/actions agreed</w:t>
            </w:r>
          </w:p>
        </w:tc>
      </w:tr>
      <w:tr w:rsidR="00337E82" w:rsidRPr="00BF7F03" w14:paraId="391D6241" w14:textId="77777777" w:rsidTr="00E74E76">
        <w:tc>
          <w:tcPr>
            <w:tcW w:w="9242" w:type="dxa"/>
            <w:gridSpan w:val="4"/>
            <w:tcBorders>
              <w:top w:val="single" w:sz="4" w:space="0" w:color="002060"/>
              <w:left w:val="single" w:sz="4" w:space="0" w:color="002060"/>
              <w:bottom w:val="nil"/>
              <w:right w:val="single" w:sz="4" w:space="0" w:color="002060"/>
            </w:tcBorders>
            <w:shd w:val="clear" w:color="auto" w:fill="auto"/>
          </w:tcPr>
          <w:p w14:paraId="7F89EC6C" w14:textId="77777777" w:rsidR="00337E82" w:rsidRDefault="00337E82" w:rsidP="00E74E76">
            <w:pPr>
              <w:pStyle w:val="Tabletext"/>
            </w:pPr>
          </w:p>
          <w:p w14:paraId="693FD51B" w14:textId="77777777" w:rsidR="00337E82" w:rsidRDefault="00337E82" w:rsidP="00E74E76">
            <w:pPr>
              <w:pStyle w:val="Tabletext"/>
            </w:pPr>
          </w:p>
          <w:p w14:paraId="50DF5FF9" w14:textId="77777777" w:rsidR="00337E82" w:rsidRDefault="00337E82" w:rsidP="00E74E76">
            <w:pPr>
              <w:pStyle w:val="Tabletext"/>
            </w:pPr>
          </w:p>
          <w:p w14:paraId="2471B444" w14:textId="77777777" w:rsidR="00337E82" w:rsidRPr="00BF7F03" w:rsidRDefault="00337E82" w:rsidP="00E74E76">
            <w:pPr>
              <w:pStyle w:val="Tabletext"/>
            </w:pPr>
          </w:p>
        </w:tc>
      </w:tr>
      <w:tr w:rsidR="00337E82" w:rsidRPr="00BF7F03" w14:paraId="742620F0"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002060"/>
          </w:tcPr>
          <w:p w14:paraId="374F3161" w14:textId="77777777" w:rsidR="00337E82" w:rsidRDefault="00337E82" w:rsidP="00E74E76">
            <w:pPr>
              <w:pStyle w:val="Tabletext"/>
            </w:pPr>
            <w:r>
              <w:t>Signatures</w:t>
            </w:r>
          </w:p>
        </w:tc>
      </w:tr>
      <w:tr w:rsidR="00337E82" w:rsidRPr="00BF7F03" w14:paraId="66C0831B" w14:textId="77777777" w:rsidTr="00E74E76">
        <w:tc>
          <w:tcPr>
            <w:tcW w:w="3936" w:type="dxa"/>
            <w:gridSpan w:val="2"/>
            <w:tcBorders>
              <w:top w:val="single" w:sz="4" w:space="0" w:color="002060"/>
              <w:left w:val="single" w:sz="4" w:space="0" w:color="002060"/>
              <w:bottom w:val="nil"/>
              <w:right w:val="single" w:sz="4" w:space="0" w:color="002060"/>
            </w:tcBorders>
            <w:shd w:val="clear" w:color="auto" w:fill="auto"/>
          </w:tcPr>
          <w:p w14:paraId="75CA9B0F" w14:textId="551D8DBD" w:rsidR="00337E82" w:rsidRDefault="00BB5284" w:rsidP="00E74E76">
            <w:pPr>
              <w:pStyle w:val="Tablesignatureblock"/>
            </w:pPr>
            <w:r>
              <w:t>Te Kura staff</w:t>
            </w:r>
            <w:r w:rsidR="00337E82">
              <w:t>:</w:t>
            </w:r>
            <w:r w:rsidR="00337E82" w:rsidRPr="00BF7F03">
              <w:t xml:space="preserve"> </w:t>
            </w:r>
          </w:p>
        </w:tc>
        <w:tc>
          <w:tcPr>
            <w:tcW w:w="5306" w:type="dxa"/>
            <w:gridSpan w:val="2"/>
            <w:tcBorders>
              <w:top w:val="single" w:sz="4" w:space="0" w:color="002060"/>
              <w:left w:val="single" w:sz="4" w:space="0" w:color="002060"/>
              <w:bottom w:val="single" w:sz="4" w:space="0" w:color="002060"/>
              <w:right w:val="single" w:sz="4" w:space="0" w:color="002060"/>
            </w:tcBorders>
            <w:shd w:val="clear" w:color="auto" w:fill="auto"/>
          </w:tcPr>
          <w:p w14:paraId="78AB82A9" w14:textId="77777777" w:rsidR="00337E82" w:rsidRPr="00BF7F03" w:rsidRDefault="00337E82" w:rsidP="00E74E76">
            <w:pPr>
              <w:pStyle w:val="Tablesignatureblock"/>
            </w:pPr>
          </w:p>
        </w:tc>
      </w:tr>
      <w:tr w:rsidR="00337E82" w:rsidRPr="00BF7F03" w14:paraId="37771728" w14:textId="77777777" w:rsidTr="00E74E76">
        <w:tc>
          <w:tcPr>
            <w:tcW w:w="3936" w:type="dxa"/>
            <w:gridSpan w:val="2"/>
            <w:tcBorders>
              <w:top w:val="nil"/>
              <w:left w:val="single" w:sz="4" w:space="0" w:color="002060"/>
              <w:bottom w:val="nil"/>
              <w:right w:val="single" w:sz="4" w:space="0" w:color="002060"/>
            </w:tcBorders>
            <w:shd w:val="clear" w:color="auto" w:fill="auto"/>
          </w:tcPr>
          <w:p w14:paraId="02728A70" w14:textId="77777777" w:rsidR="00337E82" w:rsidRDefault="00337E82" w:rsidP="00E74E76">
            <w:pPr>
              <w:pStyle w:val="Tablesignatureblock"/>
            </w:pPr>
            <w:r w:rsidRPr="00BF7F03">
              <w:t>Parent</w:t>
            </w:r>
            <w:r>
              <w:t>s or caregivers:</w:t>
            </w:r>
            <w:r w:rsidRPr="00BF7F03">
              <w:t xml:space="preserve"> </w:t>
            </w:r>
          </w:p>
        </w:tc>
        <w:tc>
          <w:tcPr>
            <w:tcW w:w="5306" w:type="dxa"/>
            <w:gridSpan w:val="2"/>
            <w:tcBorders>
              <w:top w:val="single" w:sz="4" w:space="0" w:color="002060"/>
              <w:left w:val="single" w:sz="4" w:space="0" w:color="002060"/>
              <w:bottom w:val="single" w:sz="4" w:space="0" w:color="002060"/>
              <w:right w:val="single" w:sz="4" w:space="0" w:color="002060"/>
            </w:tcBorders>
            <w:shd w:val="clear" w:color="auto" w:fill="auto"/>
          </w:tcPr>
          <w:p w14:paraId="7F35A62D" w14:textId="77777777" w:rsidR="00337E82" w:rsidRDefault="00337E82" w:rsidP="00E74E76">
            <w:pPr>
              <w:pStyle w:val="Tablesignatureblock"/>
            </w:pPr>
          </w:p>
          <w:p w14:paraId="48351518" w14:textId="77777777" w:rsidR="00337E82" w:rsidRPr="00BF7F03" w:rsidRDefault="00337E82" w:rsidP="00E74E76">
            <w:pPr>
              <w:pStyle w:val="Tablesignatureblock"/>
            </w:pPr>
          </w:p>
        </w:tc>
      </w:tr>
      <w:tr w:rsidR="00337E82" w:rsidRPr="00BF7F03" w14:paraId="63F45F33" w14:textId="77777777" w:rsidTr="00E74E76">
        <w:tc>
          <w:tcPr>
            <w:tcW w:w="3936" w:type="dxa"/>
            <w:gridSpan w:val="2"/>
            <w:tcBorders>
              <w:top w:val="nil"/>
              <w:left w:val="single" w:sz="4" w:space="0" w:color="002060"/>
              <w:bottom w:val="single" w:sz="4" w:space="0" w:color="002060"/>
              <w:right w:val="single" w:sz="4" w:space="0" w:color="002060"/>
            </w:tcBorders>
            <w:shd w:val="clear" w:color="auto" w:fill="auto"/>
          </w:tcPr>
          <w:p w14:paraId="6EC02069" w14:textId="77777777" w:rsidR="00337E82" w:rsidRDefault="00337E82" w:rsidP="00E74E76">
            <w:pPr>
              <w:pStyle w:val="Tablesignatureblock"/>
            </w:pPr>
            <w:r w:rsidRPr="00BF7F03">
              <w:t>Student</w:t>
            </w:r>
            <w:r>
              <w:t>:</w:t>
            </w:r>
            <w:r w:rsidRPr="00BF7F03">
              <w:t xml:space="preserve"> </w:t>
            </w:r>
          </w:p>
        </w:tc>
        <w:tc>
          <w:tcPr>
            <w:tcW w:w="5306" w:type="dxa"/>
            <w:gridSpan w:val="2"/>
            <w:tcBorders>
              <w:top w:val="single" w:sz="4" w:space="0" w:color="002060"/>
              <w:left w:val="single" w:sz="4" w:space="0" w:color="002060"/>
              <w:bottom w:val="single" w:sz="4" w:space="0" w:color="002060"/>
              <w:right w:val="single" w:sz="4" w:space="0" w:color="002060"/>
            </w:tcBorders>
            <w:shd w:val="clear" w:color="auto" w:fill="auto"/>
          </w:tcPr>
          <w:p w14:paraId="5BA855E7" w14:textId="77777777" w:rsidR="00337E82" w:rsidRPr="00BF7F03" w:rsidRDefault="00337E82" w:rsidP="00E74E76">
            <w:pPr>
              <w:pStyle w:val="Tablesignatureblock"/>
            </w:pPr>
          </w:p>
        </w:tc>
      </w:tr>
      <w:tr w:rsidR="00337E82" w:rsidRPr="00BF7F03" w14:paraId="449B09CB" w14:textId="77777777" w:rsidTr="00E74E76">
        <w:tc>
          <w:tcPr>
            <w:tcW w:w="9242" w:type="dxa"/>
            <w:gridSpan w:val="4"/>
            <w:tcBorders>
              <w:top w:val="single" w:sz="4" w:space="0" w:color="002060"/>
              <w:left w:val="single" w:sz="4" w:space="0" w:color="002060"/>
              <w:bottom w:val="single" w:sz="4" w:space="0" w:color="002060"/>
              <w:right w:val="single" w:sz="4" w:space="0" w:color="002060"/>
            </w:tcBorders>
            <w:shd w:val="clear" w:color="auto" w:fill="002060"/>
          </w:tcPr>
          <w:p w14:paraId="30F51107" w14:textId="77777777" w:rsidR="00337E82" w:rsidRDefault="00337E82" w:rsidP="00E74E76">
            <w:pPr>
              <w:pStyle w:val="Tabletext"/>
            </w:pPr>
          </w:p>
        </w:tc>
      </w:tr>
    </w:tbl>
    <w:p w14:paraId="0AD378D5" w14:textId="77777777" w:rsidR="00062428" w:rsidRDefault="00062428" w:rsidP="00062428">
      <w:pPr>
        <w:tabs>
          <w:tab w:val="left" w:pos="1046"/>
        </w:tabs>
        <w:rPr>
          <w:rFonts w:asciiTheme="minorHAnsi" w:hAnsiTheme="minorHAnsi"/>
        </w:rPr>
      </w:pPr>
    </w:p>
    <w:sectPr w:rsidR="00062428" w:rsidSect="00AA2B33">
      <w:headerReference w:type="default" r:id="rId18"/>
      <w:footerReference w:type="even" r:id="rId19"/>
      <w:footerReference w:type="default" r:id="rId20"/>
      <w:pgSz w:w="11906" w:h="16838" w:code="9"/>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EAAB" w14:textId="77777777" w:rsidR="009E5CF1" w:rsidRDefault="009E5CF1">
      <w:r>
        <w:separator/>
      </w:r>
    </w:p>
  </w:endnote>
  <w:endnote w:type="continuationSeparator" w:id="0">
    <w:p w14:paraId="71B0DD93" w14:textId="77777777" w:rsidR="009E5CF1" w:rsidRDefault="009E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BB3C" w14:textId="77777777" w:rsidR="00E74E76" w:rsidRDefault="009E5CF1" w:rsidP="00E74E76">
    <w:pPr>
      <w:pStyle w:val="Footer"/>
      <w:pBdr>
        <w:top w:val="single" w:sz="4" w:space="1" w:color="D9D9D9" w:themeColor="background1" w:themeShade="D9"/>
      </w:pBdr>
    </w:pPr>
    <w:sdt>
      <w:sdtPr>
        <w:id w:val="-2040273049"/>
        <w:docPartObj>
          <w:docPartGallery w:val="Page Numbers (Bottom of Page)"/>
          <w:docPartUnique/>
        </w:docPartObj>
      </w:sdtPr>
      <w:sdtEndPr>
        <w:rPr>
          <w:color w:val="808080" w:themeColor="background1" w:themeShade="80"/>
          <w:spacing w:val="60"/>
        </w:rPr>
      </w:sdtEndPr>
      <w:sdtContent>
        <w:r w:rsidR="00E74E76">
          <w:rPr>
            <w:b/>
            <w:bCs/>
          </w:rPr>
          <w:t>Page</w:t>
        </w:r>
        <w:r w:rsidR="00E74E76">
          <w:t xml:space="preserve"> </w:t>
        </w:r>
        <w:r w:rsidR="00E74E76">
          <w:rPr>
            <w:b/>
            <w:bCs/>
          </w:rPr>
          <w:t xml:space="preserve">| </w:t>
        </w:r>
        <w:r w:rsidR="00E74E76">
          <w:rPr>
            <w:b/>
          </w:rPr>
          <w:t>C</w:t>
        </w:r>
      </w:sdtContent>
    </w:sdt>
    <w:r w:rsidR="00E74E76">
      <w:rPr>
        <w:b/>
        <w:bCs/>
      </w:rPr>
      <w:tab/>
    </w:r>
    <w:r w:rsidR="00E74E76" w:rsidRPr="00B034A0">
      <w:rPr>
        <w:b/>
        <w:bCs/>
      </w:rPr>
      <w:t xml:space="preserve">Physical </w:t>
    </w:r>
    <w:r w:rsidR="00E74E76">
      <w:rPr>
        <w:b/>
        <w:bCs/>
      </w:rPr>
      <w:t>R</w:t>
    </w:r>
    <w:r w:rsidR="00E74E76" w:rsidRPr="00B034A0">
      <w:rPr>
        <w:b/>
        <w:bCs/>
      </w:rPr>
      <w:t xml:space="preserve">estraint </w:t>
    </w:r>
    <w:r w:rsidR="00E74E76">
      <w:rPr>
        <w:b/>
        <w:bCs/>
      </w:rPr>
      <w:t>I</w:t>
    </w:r>
    <w:r w:rsidR="00E74E76" w:rsidRPr="00B034A0">
      <w:rPr>
        <w:b/>
        <w:bCs/>
      </w:rPr>
      <w:t xml:space="preserve">ncident </w:t>
    </w:r>
    <w:r w:rsidR="00E74E76">
      <w:rPr>
        <w:b/>
        <w:bCs/>
      </w:rPr>
      <w:t>R</w:t>
    </w:r>
    <w:r w:rsidR="00E74E76" w:rsidRPr="00B034A0">
      <w:rPr>
        <w:b/>
        <w:bCs/>
      </w:rPr>
      <w:t>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6617" w14:textId="41DF001B" w:rsidR="00E74E76" w:rsidRPr="00280570" w:rsidRDefault="00E74E76" w:rsidP="00AA2B33">
    <w:pPr>
      <w:pBdr>
        <w:top w:val="single" w:sz="4" w:space="1" w:color="auto"/>
      </w:pBdr>
      <w:tabs>
        <w:tab w:val="center" w:pos="3960"/>
        <w:tab w:val="right" w:pos="8640"/>
      </w:tabs>
      <w:ind w:right="360"/>
      <w:rPr>
        <w:rFonts w:asciiTheme="minorHAnsi" w:hAnsiTheme="minorHAnsi"/>
        <w:sz w:val="16"/>
        <w:szCs w:val="20"/>
      </w:rPr>
    </w:pPr>
    <w:r>
      <w:rPr>
        <w:rFonts w:asciiTheme="minorHAnsi" w:hAnsiTheme="minorHAnsi"/>
        <w:sz w:val="16"/>
        <w:szCs w:val="20"/>
      </w:rPr>
      <w:t>Physical restraint</w:t>
    </w:r>
    <w:r w:rsidRPr="00280570">
      <w:rPr>
        <w:rFonts w:asciiTheme="minorHAnsi" w:hAnsiTheme="minorHAnsi"/>
        <w:sz w:val="16"/>
        <w:szCs w:val="20"/>
      </w:rPr>
      <w:tab/>
    </w:r>
    <w:r w:rsidR="00372AF2">
      <w:rPr>
        <w:rFonts w:asciiTheme="minorHAnsi" w:hAnsiTheme="minorHAnsi"/>
        <w:sz w:val="16"/>
        <w:szCs w:val="20"/>
      </w:rPr>
      <w:t>August</w:t>
    </w:r>
    <w:r>
      <w:rPr>
        <w:rFonts w:asciiTheme="minorHAnsi" w:hAnsiTheme="minorHAnsi"/>
        <w:sz w:val="16"/>
        <w:szCs w:val="20"/>
      </w:rPr>
      <w:t xml:space="preserve"> 20</w:t>
    </w:r>
    <w:r w:rsidR="00E40FD2">
      <w:rPr>
        <w:rFonts w:asciiTheme="minorHAnsi" w:hAnsiTheme="minorHAnsi"/>
        <w:sz w:val="16"/>
        <w:szCs w:val="20"/>
      </w:rPr>
      <w:t>19</w:t>
    </w:r>
    <w:r w:rsidRPr="00280570">
      <w:rPr>
        <w:rFonts w:asciiTheme="minorHAnsi" w:hAnsiTheme="minorHAnsi"/>
        <w:sz w:val="16"/>
        <w:szCs w:val="20"/>
      </w:rPr>
      <w:tab/>
      <w:t xml:space="preserve"> </w:t>
    </w:r>
  </w:p>
  <w:p w14:paraId="728E65CE" w14:textId="77777777" w:rsidR="00E74E76" w:rsidRDefault="00E74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8662" w14:textId="77777777" w:rsidR="00E74E76" w:rsidRDefault="009E5CF1" w:rsidP="00E74E76">
    <w:pPr>
      <w:pStyle w:val="Footer"/>
      <w:pBdr>
        <w:top w:val="single" w:sz="4" w:space="1" w:color="D9D9D9" w:themeColor="background1" w:themeShade="D9"/>
      </w:pBdr>
    </w:pPr>
    <w:sdt>
      <w:sdtPr>
        <w:id w:val="-2135084878"/>
        <w:docPartObj>
          <w:docPartGallery w:val="Page Numbers (Bottom of Page)"/>
          <w:docPartUnique/>
        </w:docPartObj>
      </w:sdtPr>
      <w:sdtEndPr>
        <w:rPr>
          <w:color w:val="808080" w:themeColor="background1" w:themeShade="80"/>
          <w:spacing w:val="60"/>
        </w:rPr>
      </w:sdtEndPr>
      <w:sdtContent>
        <w:r w:rsidR="00E74E76">
          <w:rPr>
            <w:b/>
            <w:bCs/>
          </w:rPr>
          <w:t>Page</w:t>
        </w:r>
        <w:r w:rsidR="00E74E76">
          <w:t xml:space="preserve"> </w:t>
        </w:r>
        <w:r w:rsidR="00E74E76">
          <w:rPr>
            <w:b/>
            <w:bCs/>
          </w:rPr>
          <w:t xml:space="preserve">| </w:t>
        </w:r>
        <w:r w:rsidR="00E74E76">
          <w:rPr>
            <w:b/>
          </w:rPr>
          <w:t>E</w:t>
        </w:r>
      </w:sdtContent>
    </w:sdt>
    <w:r w:rsidR="00E74E76">
      <w:rPr>
        <w:b/>
        <w:bCs/>
      </w:rPr>
      <w:tab/>
    </w:r>
    <w:r w:rsidR="00E74E76" w:rsidRPr="00B034A0">
      <w:rPr>
        <w:b/>
        <w:bCs/>
      </w:rPr>
      <w:t xml:space="preserve">Physical </w:t>
    </w:r>
    <w:r w:rsidR="00E74E76">
      <w:rPr>
        <w:b/>
        <w:bCs/>
      </w:rPr>
      <w:t>R</w:t>
    </w:r>
    <w:r w:rsidR="00E74E76" w:rsidRPr="00B034A0">
      <w:rPr>
        <w:b/>
        <w:bCs/>
      </w:rPr>
      <w:t xml:space="preserve">estraint </w:t>
    </w:r>
    <w:r w:rsidR="00E74E76">
      <w:rPr>
        <w:b/>
        <w:bCs/>
      </w:rPr>
      <w:t>I</w:t>
    </w:r>
    <w:r w:rsidR="00E74E76" w:rsidRPr="00B034A0">
      <w:rPr>
        <w:b/>
        <w:bCs/>
      </w:rPr>
      <w:t xml:space="preserve">ncident </w:t>
    </w:r>
    <w:r w:rsidR="00E74E76">
      <w:rPr>
        <w:b/>
        <w:bCs/>
      </w:rPr>
      <w:t>R</w:t>
    </w:r>
    <w:r w:rsidR="00E74E76" w:rsidRPr="00B034A0">
      <w:rPr>
        <w:b/>
        <w:bCs/>
      </w:rPr>
      <w:t>eport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4AC8" w14:textId="30178029" w:rsidR="00E74E76" w:rsidRPr="00280570" w:rsidRDefault="00E74E76" w:rsidP="00AA2B33">
    <w:pPr>
      <w:pBdr>
        <w:top w:val="single" w:sz="4" w:space="1" w:color="auto"/>
      </w:pBdr>
      <w:tabs>
        <w:tab w:val="center" w:pos="3960"/>
        <w:tab w:val="right" w:pos="8640"/>
      </w:tabs>
      <w:ind w:right="360"/>
      <w:rPr>
        <w:rFonts w:asciiTheme="minorHAnsi" w:hAnsiTheme="minorHAnsi"/>
        <w:sz w:val="16"/>
        <w:szCs w:val="20"/>
      </w:rPr>
    </w:pPr>
    <w:r>
      <w:rPr>
        <w:rFonts w:asciiTheme="minorHAnsi" w:hAnsiTheme="minorHAnsi"/>
        <w:sz w:val="16"/>
        <w:szCs w:val="20"/>
      </w:rPr>
      <w:t>Physical restraint</w:t>
    </w:r>
    <w:r w:rsidRPr="00280570">
      <w:rPr>
        <w:rFonts w:asciiTheme="minorHAnsi" w:hAnsiTheme="minorHAnsi"/>
        <w:sz w:val="16"/>
        <w:szCs w:val="20"/>
      </w:rPr>
      <w:tab/>
    </w:r>
    <w:r>
      <w:rPr>
        <w:rFonts w:asciiTheme="minorHAnsi" w:hAnsiTheme="minorHAnsi"/>
        <w:sz w:val="16"/>
        <w:szCs w:val="20"/>
      </w:rPr>
      <w:t>Ju</w:t>
    </w:r>
    <w:r w:rsidR="00BD4C4F">
      <w:rPr>
        <w:rFonts w:asciiTheme="minorHAnsi" w:hAnsiTheme="minorHAnsi"/>
        <w:sz w:val="16"/>
        <w:szCs w:val="20"/>
      </w:rPr>
      <w:t>ly</w:t>
    </w:r>
    <w:r>
      <w:rPr>
        <w:rFonts w:asciiTheme="minorHAnsi" w:hAnsiTheme="minorHAnsi"/>
        <w:sz w:val="16"/>
        <w:szCs w:val="20"/>
      </w:rPr>
      <w:t xml:space="preserve"> 201</w:t>
    </w:r>
    <w:r w:rsidR="00BD4C4F">
      <w:rPr>
        <w:rFonts w:asciiTheme="minorHAnsi" w:hAnsiTheme="minorHAnsi"/>
        <w:sz w:val="16"/>
        <w:szCs w:val="20"/>
      </w:rPr>
      <w:t>9</w:t>
    </w:r>
    <w:r w:rsidRPr="00280570">
      <w:rPr>
        <w:rFonts w:asciiTheme="minorHAnsi" w:hAnsiTheme="minorHAnsi"/>
        <w:sz w:val="16"/>
        <w:szCs w:val="20"/>
      </w:rPr>
      <w:tab/>
      <w:t xml:space="preserve"> </w:t>
    </w:r>
  </w:p>
  <w:p w14:paraId="55E5B159" w14:textId="77777777" w:rsidR="00E74E76" w:rsidRPr="00A0049F" w:rsidRDefault="00E74E76" w:rsidP="00E74E76">
    <w:pPr>
      <w:pStyle w:val="Footer"/>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21841" w14:textId="77777777" w:rsidR="00E74E76" w:rsidRDefault="00E74E76" w:rsidP="005A2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925F1" w14:textId="77777777" w:rsidR="00E74E76" w:rsidRDefault="00E74E76" w:rsidP="005A2959">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6B86" w14:textId="19A81695" w:rsidR="00E74E76" w:rsidRPr="00280570" w:rsidRDefault="00E74E76" w:rsidP="00AA2B33">
    <w:pPr>
      <w:pBdr>
        <w:top w:val="single" w:sz="4" w:space="1" w:color="auto"/>
      </w:pBdr>
      <w:tabs>
        <w:tab w:val="center" w:pos="3960"/>
        <w:tab w:val="right" w:pos="8640"/>
      </w:tabs>
      <w:ind w:right="360"/>
      <w:rPr>
        <w:rFonts w:asciiTheme="minorHAnsi" w:hAnsiTheme="minorHAnsi"/>
        <w:sz w:val="16"/>
        <w:szCs w:val="20"/>
      </w:rPr>
    </w:pPr>
    <w:r>
      <w:rPr>
        <w:rFonts w:asciiTheme="minorHAnsi" w:hAnsiTheme="minorHAnsi"/>
        <w:sz w:val="16"/>
        <w:szCs w:val="20"/>
      </w:rPr>
      <w:t>Physical restraint</w:t>
    </w:r>
    <w:r w:rsidRPr="00280570">
      <w:rPr>
        <w:rFonts w:asciiTheme="minorHAnsi" w:hAnsiTheme="minorHAnsi"/>
        <w:sz w:val="16"/>
        <w:szCs w:val="20"/>
      </w:rPr>
      <w:tab/>
    </w:r>
    <w:r>
      <w:rPr>
        <w:rFonts w:asciiTheme="minorHAnsi" w:hAnsiTheme="minorHAnsi"/>
        <w:sz w:val="16"/>
        <w:szCs w:val="20"/>
      </w:rPr>
      <w:t>Ju</w:t>
    </w:r>
    <w:r w:rsidR="00B9691D">
      <w:rPr>
        <w:rFonts w:asciiTheme="minorHAnsi" w:hAnsiTheme="minorHAnsi"/>
        <w:sz w:val="16"/>
        <w:szCs w:val="20"/>
      </w:rPr>
      <w:t>ly</w:t>
    </w:r>
    <w:r>
      <w:rPr>
        <w:rFonts w:asciiTheme="minorHAnsi" w:hAnsiTheme="minorHAnsi"/>
        <w:sz w:val="16"/>
        <w:szCs w:val="20"/>
      </w:rPr>
      <w:t xml:space="preserve"> 201</w:t>
    </w:r>
    <w:r w:rsidR="00B9691D">
      <w:rPr>
        <w:rFonts w:asciiTheme="minorHAnsi" w:hAnsiTheme="minorHAnsi"/>
        <w:sz w:val="16"/>
        <w:szCs w:val="20"/>
      </w:rPr>
      <w:t>9</w:t>
    </w:r>
    <w:r w:rsidRPr="00280570">
      <w:rPr>
        <w:rFonts w:asciiTheme="minorHAnsi" w:hAnsiTheme="minorHAnsi"/>
        <w:sz w:val="16"/>
        <w:szCs w:val="20"/>
      </w:rPr>
      <w:tab/>
      <w:t xml:space="preserve"> </w:t>
    </w:r>
  </w:p>
  <w:p w14:paraId="18E4D889" w14:textId="77777777" w:rsidR="00E74E76" w:rsidRPr="00AA2B33" w:rsidRDefault="00E74E76" w:rsidP="00AA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C259C" w14:textId="77777777" w:rsidR="009E5CF1" w:rsidRDefault="009E5CF1">
      <w:r>
        <w:separator/>
      </w:r>
    </w:p>
  </w:footnote>
  <w:footnote w:type="continuationSeparator" w:id="0">
    <w:p w14:paraId="54F3D276" w14:textId="77777777" w:rsidR="009E5CF1" w:rsidRDefault="009E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shd w:val="clear" w:color="auto" w:fill="02AE2B"/>
      <w:tblLook w:val="04A0" w:firstRow="1" w:lastRow="0" w:firstColumn="1" w:lastColumn="0" w:noHBand="0" w:noVBand="1"/>
    </w:tblPr>
    <w:tblGrid>
      <w:gridCol w:w="9242"/>
    </w:tblGrid>
    <w:tr w:rsidR="00E74E76" w14:paraId="2E7B46F8" w14:textId="77777777" w:rsidTr="00E74E76">
      <w:tc>
        <w:tcPr>
          <w:tcW w:w="9242" w:type="dxa"/>
          <w:shd w:val="clear" w:color="auto" w:fill="auto"/>
        </w:tcPr>
        <w:p w14:paraId="699FB1F7" w14:textId="77777777" w:rsidR="00E74E76" w:rsidRPr="0025394F" w:rsidRDefault="00E74E76" w:rsidP="00E74E76">
          <w:pPr>
            <w:pStyle w:val="Header"/>
            <w:jc w:val="center"/>
            <w:rPr>
              <w:rFonts w:ascii="Segoe UI Historic" w:hAnsi="Segoe UI Historic" w:cs="Segoe UI Historic"/>
              <w:sz w:val="40"/>
            </w:rPr>
          </w:pPr>
        </w:p>
      </w:tc>
    </w:tr>
  </w:tbl>
  <w:p w14:paraId="4A5E63B2" w14:textId="77777777" w:rsidR="00E74E76" w:rsidRDefault="00E74E76" w:rsidP="00E74E7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DD4D" w14:textId="77777777" w:rsidR="00E74E76" w:rsidRDefault="00E74E76" w:rsidP="00AA2B33">
    <w:pPr>
      <w:tabs>
        <w:tab w:val="right" w:pos="8640"/>
      </w:tabs>
      <w:rPr>
        <w:rFonts w:asciiTheme="minorHAnsi" w:hAnsiTheme="minorHAnsi"/>
        <w:sz w:val="20"/>
        <w:szCs w:val="16"/>
      </w:rPr>
    </w:pPr>
    <w:r>
      <w:rPr>
        <w:rFonts w:asciiTheme="minorHAnsi" w:hAnsiTheme="minorHAnsi"/>
        <w:sz w:val="20"/>
        <w:szCs w:val="16"/>
      </w:rPr>
      <w:t>Te Aho o Te Kura Pounamu</w:t>
    </w:r>
    <w:r w:rsidRPr="00280570">
      <w:rPr>
        <w:rFonts w:asciiTheme="minorHAnsi" w:hAnsiTheme="minorHAnsi"/>
        <w:sz w:val="20"/>
        <w:szCs w:val="16"/>
      </w:rPr>
      <w:tab/>
      <w:t>Procedures for staff</w:t>
    </w:r>
  </w:p>
  <w:p w14:paraId="3C61A6BE" w14:textId="77777777" w:rsidR="00E74E76" w:rsidRPr="00280570" w:rsidRDefault="00E74E76" w:rsidP="006033C5">
    <w:pPr>
      <w:pBdr>
        <w:bottom w:val="single" w:sz="4" w:space="1" w:color="auto"/>
      </w:pBdr>
      <w:tabs>
        <w:tab w:val="right" w:pos="8640"/>
      </w:tabs>
      <w:rPr>
        <w:rFonts w:asciiTheme="minorHAnsi" w:hAnsiTheme="minorHAnsi"/>
        <w:sz w:val="20"/>
        <w:szCs w:val="16"/>
      </w:rPr>
    </w:pPr>
  </w:p>
  <w:p w14:paraId="0946A3B7" w14:textId="77777777" w:rsidR="00E74E76" w:rsidRDefault="00E74E76" w:rsidP="00E74E7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6542" w14:textId="77777777" w:rsidR="00E74E76" w:rsidRDefault="00E74E76" w:rsidP="006033C5">
    <w:pPr>
      <w:pBdr>
        <w:bottom w:val="single" w:sz="4" w:space="1" w:color="auto"/>
      </w:pBdr>
      <w:tabs>
        <w:tab w:val="right" w:pos="8640"/>
      </w:tabs>
      <w:rPr>
        <w:rFonts w:asciiTheme="minorHAnsi" w:hAnsiTheme="minorHAnsi"/>
        <w:sz w:val="20"/>
        <w:szCs w:val="16"/>
      </w:rPr>
    </w:pPr>
    <w:r>
      <w:rPr>
        <w:rFonts w:asciiTheme="minorHAnsi" w:hAnsiTheme="minorHAnsi"/>
        <w:sz w:val="20"/>
        <w:szCs w:val="16"/>
      </w:rPr>
      <w:t>Te Aho o Te Kura Pounamu</w:t>
    </w:r>
    <w:r w:rsidRPr="00280570">
      <w:rPr>
        <w:rFonts w:asciiTheme="minorHAnsi" w:hAnsiTheme="minorHAnsi"/>
        <w:sz w:val="20"/>
        <w:szCs w:val="16"/>
      </w:rPr>
      <w:tab/>
      <w:t>Procedures for staff</w:t>
    </w:r>
  </w:p>
  <w:p w14:paraId="77D97DE0" w14:textId="77777777" w:rsidR="00E74E76" w:rsidRPr="00280570" w:rsidRDefault="00E74E76" w:rsidP="006033C5">
    <w:pPr>
      <w:pBdr>
        <w:bottom w:val="single" w:sz="4" w:space="1" w:color="auto"/>
      </w:pBdr>
      <w:tabs>
        <w:tab w:val="right" w:pos="8640"/>
      </w:tabs>
      <w:rPr>
        <w:rFonts w:asciiTheme="minorHAnsi" w:hAnsiTheme="minorHAnsi"/>
        <w:sz w:val="20"/>
        <w:szCs w:val="16"/>
      </w:rPr>
    </w:pPr>
  </w:p>
  <w:p w14:paraId="6DBEDF9A" w14:textId="77777777" w:rsidR="00E74E76" w:rsidRDefault="00E74E76" w:rsidP="00E74E7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A82E" w14:textId="77777777" w:rsidR="00E74E76" w:rsidRPr="00280570" w:rsidRDefault="00E74E76" w:rsidP="005A2959">
    <w:pPr>
      <w:tabs>
        <w:tab w:val="right" w:pos="8640"/>
      </w:tabs>
      <w:rPr>
        <w:rFonts w:asciiTheme="minorHAnsi" w:hAnsiTheme="minorHAnsi"/>
        <w:sz w:val="20"/>
        <w:szCs w:val="16"/>
      </w:rPr>
    </w:pPr>
    <w:r>
      <w:rPr>
        <w:rFonts w:asciiTheme="minorHAnsi" w:hAnsiTheme="minorHAnsi"/>
        <w:sz w:val="20"/>
        <w:szCs w:val="16"/>
      </w:rPr>
      <w:t>Te Aho o Te Kura Pounamu</w:t>
    </w:r>
    <w:r w:rsidRPr="00280570">
      <w:rPr>
        <w:rFonts w:asciiTheme="minorHAnsi" w:hAnsiTheme="minorHAnsi"/>
        <w:sz w:val="20"/>
        <w:szCs w:val="16"/>
      </w:rPr>
      <w:tab/>
      <w:t>Procedures for staff</w:t>
    </w:r>
  </w:p>
  <w:p w14:paraId="26D4D191" w14:textId="77777777" w:rsidR="00E74E76" w:rsidRPr="00452471" w:rsidRDefault="00E74E76" w:rsidP="005A2959">
    <w:pPr>
      <w:pBdr>
        <w:bottom w:val="single" w:sz="4" w:space="1" w:color="auto"/>
      </w:pBdr>
      <w:rPr>
        <w:color w:val="00808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508D6"/>
    <w:multiLevelType w:val="hybridMultilevel"/>
    <w:tmpl w:val="76841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872D6"/>
    <w:multiLevelType w:val="hybridMultilevel"/>
    <w:tmpl w:val="97F40720"/>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CA2C28"/>
    <w:multiLevelType w:val="hybridMultilevel"/>
    <w:tmpl w:val="BC22F370"/>
    <w:lvl w:ilvl="0" w:tplc="FFFFFFFF">
      <w:start w:val="1"/>
      <w:numFmt w:val="bullet"/>
      <w:lvlText w:val=""/>
      <w:legacy w:legacy="1" w:legacySpace="0" w:legacyIndent="283"/>
      <w:lvlJc w:val="left"/>
      <w:pPr>
        <w:ind w:left="283" w:hanging="283"/>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71C49"/>
    <w:multiLevelType w:val="hybridMultilevel"/>
    <w:tmpl w:val="6764F32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
      <w:legacy w:legacy="1" w:legacySpace="0" w:legacyIndent="283"/>
      <w:lvlJc w:val="left"/>
      <w:pPr>
        <w:ind w:left="1363" w:hanging="283"/>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Arial" w:eastAsia="Times New Roman" w:hAnsi="Arial"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36EB9"/>
    <w:multiLevelType w:val="hybridMultilevel"/>
    <w:tmpl w:val="203AC7A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A3338"/>
    <w:multiLevelType w:val="hybridMultilevel"/>
    <w:tmpl w:val="F392F2E4"/>
    <w:lvl w:ilvl="0" w:tplc="FFFFFFFF">
      <w:start w:val="1"/>
      <w:numFmt w:val="bullet"/>
      <w:lvlText w:val=""/>
      <w:legacy w:legacy="1" w:legacySpace="0" w:legacyIndent="283"/>
      <w:lvlJc w:val="left"/>
      <w:pPr>
        <w:ind w:left="283" w:hanging="283"/>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A39DC"/>
    <w:multiLevelType w:val="hybridMultilevel"/>
    <w:tmpl w:val="4C1C584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53042B"/>
    <w:multiLevelType w:val="hybridMultilevel"/>
    <w:tmpl w:val="180A81DC"/>
    <w:lvl w:ilvl="0" w:tplc="EFE4C816">
      <w:numFmt w:val="bullet"/>
      <w:lvlText w:val=""/>
      <w:lvlJc w:val="left"/>
      <w:pPr>
        <w:tabs>
          <w:tab w:val="num" w:pos="720"/>
        </w:tabs>
        <w:ind w:left="720" w:hanging="72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351D7"/>
    <w:multiLevelType w:val="multilevel"/>
    <w:tmpl w:val="6764F32E"/>
    <w:lvl w:ilvl="0">
      <w:start w:val="1"/>
      <w:numFmt w:val="bullet"/>
      <w:lvlText w:val="o"/>
      <w:lvlJc w:val="left"/>
      <w:pPr>
        <w:tabs>
          <w:tab w:val="num" w:pos="720"/>
        </w:tabs>
        <w:ind w:left="720" w:hanging="360"/>
      </w:pPr>
      <w:rPr>
        <w:rFonts w:ascii="Courier New" w:hAnsi="Courier New" w:hint="default"/>
      </w:rPr>
    </w:lvl>
    <w:lvl w:ilvl="1">
      <w:start w:val="1"/>
      <w:numFmt w:val="bullet"/>
      <w:lvlText w:val=""/>
      <w:legacy w:legacy="1" w:legacySpace="0" w:legacyIndent="283"/>
      <w:lvlJc w:val="left"/>
      <w:pPr>
        <w:ind w:left="1363" w:hanging="283"/>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tabs>
          <w:tab w:val="num" w:pos="2880"/>
        </w:tabs>
        <w:ind w:left="2880" w:hanging="360"/>
      </w:pPr>
      <w:rPr>
        <w:rFonts w:ascii="Arial" w:eastAsia="Times New Roman" w:hAnsi="Arial" w:cs="Aria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5439E"/>
    <w:multiLevelType w:val="hybridMultilevel"/>
    <w:tmpl w:val="8D403E1A"/>
    <w:lvl w:ilvl="0" w:tplc="FFFFFFFF">
      <w:start w:val="6"/>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B570A0"/>
    <w:multiLevelType w:val="singleLevel"/>
    <w:tmpl w:val="EFE4C816"/>
    <w:lvl w:ilvl="0">
      <w:numFmt w:val="bullet"/>
      <w:lvlText w:val=""/>
      <w:lvlJc w:val="left"/>
      <w:pPr>
        <w:tabs>
          <w:tab w:val="num" w:pos="720"/>
        </w:tabs>
        <w:ind w:left="720" w:hanging="720"/>
      </w:pPr>
      <w:rPr>
        <w:rFonts w:ascii="Symbol" w:hAnsi="Symbol" w:hint="default"/>
      </w:rPr>
    </w:lvl>
  </w:abstractNum>
  <w:abstractNum w:abstractNumId="12" w15:restartNumberingAfterBreak="0">
    <w:nsid w:val="321A5AFC"/>
    <w:multiLevelType w:val="hybridMultilevel"/>
    <w:tmpl w:val="B614A68A"/>
    <w:lvl w:ilvl="0" w:tplc="1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14090005">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F87A62"/>
    <w:multiLevelType w:val="hybridMultilevel"/>
    <w:tmpl w:val="C1F8C6D2"/>
    <w:lvl w:ilvl="0" w:tplc="EFE4C816">
      <w:numFmt w:val="bullet"/>
      <w:lvlText w:val=""/>
      <w:lvlJc w:val="left"/>
      <w:pPr>
        <w:tabs>
          <w:tab w:val="num" w:pos="720"/>
        </w:tabs>
        <w:ind w:left="720" w:hanging="72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A623F"/>
    <w:multiLevelType w:val="hybridMultilevel"/>
    <w:tmpl w:val="8B7821A0"/>
    <w:lvl w:ilvl="0" w:tplc="14090003">
      <w:start w:val="1"/>
      <w:numFmt w:val="bullet"/>
      <w:lvlText w:val="o"/>
      <w:lvlJc w:val="left"/>
      <w:pPr>
        <w:tabs>
          <w:tab w:val="num" w:pos="360"/>
        </w:tabs>
        <w:ind w:left="360" w:hanging="360"/>
      </w:pPr>
      <w:rPr>
        <w:rFonts w:ascii="Courier New" w:hAnsi="Courier New" w:cs="Courier New"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B81A92"/>
    <w:multiLevelType w:val="hybridMultilevel"/>
    <w:tmpl w:val="988A8558"/>
    <w:lvl w:ilvl="0" w:tplc="FFFFFFFF">
      <w:start w:val="1"/>
      <w:numFmt w:val="bullet"/>
      <w:lvlText w:val=""/>
      <w:legacy w:legacy="1" w:legacySpace="0" w:legacyIndent="283"/>
      <w:lvlJc w:val="left"/>
      <w:pPr>
        <w:ind w:left="283" w:hanging="283"/>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F6EC3"/>
    <w:multiLevelType w:val="hybridMultilevel"/>
    <w:tmpl w:val="5CEAF0E8"/>
    <w:lvl w:ilvl="0" w:tplc="FFFFFFFF">
      <w:start w:val="1"/>
      <w:numFmt w:val="bullet"/>
      <w:lvlText w:val=""/>
      <w:legacy w:legacy="1" w:legacySpace="0" w:legacyIndent="283"/>
      <w:lvlJc w:val="left"/>
      <w:pPr>
        <w:ind w:left="283" w:hanging="283"/>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54F93"/>
    <w:multiLevelType w:val="hybridMultilevel"/>
    <w:tmpl w:val="368ADF16"/>
    <w:lvl w:ilvl="0" w:tplc="FEF23656">
      <w:start w:val="1"/>
      <w:numFmt w:val="bullet"/>
      <w:pStyle w:val="BulletedListLevel2"/>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4A0328B0"/>
    <w:multiLevelType w:val="hybridMultilevel"/>
    <w:tmpl w:val="6046B5E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17697"/>
    <w:multiLevelType w:val="hybridMultilevel"/>
    <w:tmpl w:val="3A4A7F84"/>
    <w:lvl w:ilvl="0" w:tplc="FFFFFFFF">
      <w:start w:val="1"/>
      <w:numFmt w:val="bullet"/>
      <w:lvlText w:val=""/>
      <w:legacy w:legacy="1" w:legacySpace="0" w:legacyIndent="283"/>
      <w:lvlJc w:val="left"/>
      <w:pPr>
        <w:ind w:left="283" w:hanging="283"/>
      </w:pPr>
      <w:rPr>
        <w:rFonts w:ascii="Symbol" w:hAnsi="Symbol" w:hint="default"/>
      </w:rPr>
    </w:lvl>
    <w:lvl w:ilvl="1" w:tplc="EFE4C816">
      <w:numFmt w:val="bullet"/>
      <w:lvlText w:val=""/>
      <w:lvlJc w:val="left"/>
      <w:pPr>
        <w:tabs>
          <w:tab w:val="num" w:pos="1800"/>
        </w:tabs>
        <w:ind w:left="1800" w:hanging="720"/>
      </w:pPr>
      <w:rPr>
        <w:rFonts w:ascii="Symbol" w:hAnsi="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50E9E"/>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53F765B3"/>
    <w:multiLevelType w:val="hybridMultilevel"/>
    <w:tmpl w:val="99B07D3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011BB1"/>
    <w:multiLevelType w:val="hybridMultilevel"/>
    <w:tmpl w:val="3E6E59F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5BB7574C"/>
    <w:multiLevelType w:val="hybridMultilevel"/>
    <w:tmpl w:val="474221B6"/>
    <w:lvl w:ilvl="0" w:tplc="9300E69A">
      <w:start w:val="1"/>
      <w:numFmt w:val="bullet"/>
      <w:lvlText w:val=""/>
      <w:lvlJc w:val="left"/>
      <w:pPr>
        <w:tabs>
          <w:tab w:val="num" w:pos="720"/>
        </w:tabs>
        <w:ind w:left="720" w:hanging="360"/>
      </w:pPr>
      <w:rPr>
        <w:rFonts w:ascii="Symbol" w:hAnsi="Symbol" w:hint="default"/>
        <w:color w:val="auto"/>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6405E7"/>
    <w:multiLevelType w:val="hybridMultilevel"/>
    <w:tmpl w:val="441EAB96"/>
    <w:lvl w:ilvl="0" w:tplc="1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14090003">
      <w:start w:val="1"/>
      <w:numFmt w:val="bullet"/>
      <w:lvlText w:val="o"/>
      <w:lvlJc w:val="left"/>
      <w:pPr>
        <w:tabs>
          <w:tab w:val="num" w:pos="1800"/>
        </w:tabs>
        <w:ind w:left="1800" w:hanging="360"/>
      </w:pPr>
      <w:rPr>
        <w:rFonts w:ascii="Courier New" w:hAnsi="Courier New" w:cs="Courier New"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BC5A70"/>
    <w:multiLevelType w:val="hybridMultilevel"/>
    <w:tmpl w:val="48F8C58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C230A"/>
    <w:multiLevelType w:val="hybridMultilevel"/>
    <w:tmpl w:val="F246E88E"/>
    <w:lvl w:ilvl="0" w:tplc="FFFFFFFF">
      <w:start w:val="1"/>
      <w:numFmt w:val="bullet"/>
      <w:lvlText w:val="o"/>
      <w:lvlJc w:val="left"/>
      <w:pPr>
        <w:tabs>
          <w:tab w:val="num" w:pos="720"/>
        </w:tabs>
        <w:ind w:left="720" w:hanging="360"/>
      </w:pPr>
      <w:rPr>
        <w:rFonts w:ascii="Courier New" w:hAnsi="Courier New" w:hint="default"/>
      </w:rPr>
    </w:lvl>
    <w:lvl w:ilvl="1" w:tplc="2B20AF42">
      <w:start w:val="1"/>
      <w:numFmt w:val="bullet"/>
      <w:lvlText w:val="o"/>
      <w:lvlJc w:val="left"/>
      <w:pPr>
        <w:tabs>
          <w:tab w:val="num" w:pos="1153"/>
        </w:tabs>
        <w:ind w:left="967" w:firstLine="113"/>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Arial" w:eastAsia="Times New Roman" w:hAnsi="Arial"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4323D"/>
    <w:multiLevelType w:val="hybridMultilevel"/>
    <w:tmpl w:val="8786AECE"/>
    <w:lvl w:ilvl="0" w:tplc="5F56EF9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6E9A5696"/>
    <w:multiLevelType w:val="hybridMultilevel"/>
    <w:tmpl w:val="B270FDC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60DB0"/>
    <w:multiLevelType w:val="hybridMultilevel"/>
    <w:tmpl w:val="1A1ADA6C"/>
    <w:lvl w:ilvl="0" w:tplc="FFFFFFFF">
      <w:start w:val="1"/>
      <w:numFmt w:val="bullet"/>
      <w:lvlText w:val=""/>
      <w:legacy w:legacy="1" w:legacySpace="0" w:legacyIndent="283"/>
      <w:lvlJc w:val="left"/>
      <w:pPr>
        <w:ind w:left="283" w:hanging="283"/>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18"/>
  </w:num>
  <w:num w:numId="4">
    <w:abstractNumId w:val="2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1"/>
  </w:num>
  <w:num w:numId="7">
    <w:abstractNumId w:val="20"/>
  </w:num>
  <w:num w:numId="8">
    <w:abstractNumId w:val="4"/>
  </w:num>
  <w:num w:numId="9">
    <w:abstractNumId w:val="2"/>
  </w:num>
  <w:num w:numId="10">
    <w:abstractNumId w:val="10"/>
  </w:num>
  <w:num w:numId="11">
    <w:abstractNumId w:val="12"/>
  </w:num>
  <w:num w:numId="12">
    <w:abstractNumId w:val="5"/>
  </w:num>
  <w:num w:numId="13">
    <w:abstractNumId w:val="14"/>
  </w:num>
  <w:num w:numId="14">
    <w:abstractNumId w:val="3"/>
  </w:num>
  <w:num w:numId="15">
    <w:abstractNumId w:val="16"/>
  </w:num>
  <w:num w:numId="16">
    <w:abstractNumId w:val="6"/>
  </w:num>
  <w:num w:numId="17">
    <w:abstractNumId w:val="19"/>
  </w:num>
  <w:num w:numId="18">
    <w:abstractNumId w:val="8"/>
  </w:num>
  <w:num w:numId="19">
    <w:abstractNumId w:val="13"/>
  </w:num>
  <w:num w:numId="20">
    <w:abstractNumId w:val="29"/>
  </w:num>
  <w:num w:numId="21">
    <w:abstractNumId w:val="15"/>
  </w:num>
  <w:num w:numId="22">
    <w:abstractNumId w:val="28"/>
  </w:num>
  <w:num w:numId="23">
    <w:abstractNumId w:val="9"/>
  </w:num>
  <w:num w:numId="24">
    <w:abstractNumId w:val="26"/>
  </w:num>
  <w:num w:numId="25">
    <w:abstractNumId w:val="24"/>
  </w:num>
  <w:num w:numId="26">
    <w:abstractNumId w:val="1"/>
  </w:num>
  <w:num w:numId="27">
    <w:abstractNumId w:val="17"/>
  </w:num>
  <w:num w:numId="28">
    <w:abstractNumId w:val="27"/>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1AA"/>
    <w:rsid w:val="00001EED"/>
    <w:rsid w:val="000156ED"/>
    <w:rsid w:val="00030B7D"/>
    <w:rsid w:val="000319FF"/>
    <w:rsid w:val="000343B4"/>
    <w:rsid w:val="000359AB"/>
    <w:rsid w:val="00041AF1"/>
    <w:rsid w:val="00054FD8"/>
    <w:rsid w:val="00062428"/>
    <w:rsid w:val="00065F5D"/>
    <w:rsid w:val="00071E0D"/>
    <w:rsid w:val="00087F0C"/>
    <w:rsid w:val="00093D64"/>
    <w:rsid w:val="000966E8"/>
    <w:rsid w:val="00097FBE"/>
    <w:rsid w:val="000A3A5C"/>
    <w:rsid w:val="000A5B4F"/>
    <w:rsid w:val="000B3B4A"/>
    <w:rsid w:val="000C1D55"/>
    <w:rsid w:val="000C41AD"/>
    <w:rsid w:val="000D399D"/>
    <w:rsid w:val="000E098B"/>
    <w:rsid w:val="000E1E90"/>
    <w:rsid w:val="000E1FD2"/>
    <w:rsid w:val="000E3316"/>
    <w:rsid w:val="000F0773"/>
    <w:rsid w:val="000F4DF7"/>
    <w:rsid w:val="000F5F10"/>
    <w:rsid w:val="000F6BAF"/>
    <w:rsid w:val="000F71DB"/>
    <w:rsid w:val="00120A41"/>
    <w:rsid w:val="001234CB"/>
    <w:rsid w:val="00123AEC"/>
    <w:rsid w:val="001379DE"/>
    <w:rsid w:val="0014185D"/>
    <w:rsid w:val="0015009C"/>
    <w:rsid w:val="00152DCE"/>
    <w:rsid w:val="00152FC6"/>
    <w:rsid w:val="001552C3"/>
    <w:rsid w:val="0015785E"/>
    <w:rsid w:val="00157872"/>
    <w:rsid w:val="0016638E"/>
    <w:rsid w:val="001A447B"/>
    <w:rsid w:val="001A734E"/>
    <w:rsid w:val="001B2E52"/>
    <w:rsid w:val="001B429A"/>
    <w:rsid w:val="001C1C43"/>
    <w:rsid w:val="001C2143"/>
    <w:rsid w:val="001C703C"/>
    <w:rsid w:val="001D00A0"/>
    <w:rsid w:val="001D039C"/>
    <w:rsid w:val="001D2978"/>
    <w:rsid w:val="001D4820"/>
    <w:rsid w:val="001E1CA6"/>
    <w:rsid w:val="001E2C01"/>
    <w:rsid w:val="001F0D48"/>
    <w:rsid w:val="001F0F75"/>
    <w:rsid w:val="001F2765"/>
    <w:rsid w:val="001F4345"/>
    <w:rsid w:val="001F476F"/>
    <w:rsid w:val="001F47ED"/>
    <w:rsid w:val="0020090E"/>
    <w:rsid w:val="00201B69"/>
    <w:rsid w:val="00213345"/>
    <w:rsid w:val="0021599E"/>
    <w:rsid w:val="00224681"/>
    <w:rsid w:val="00227AB1"/>
    <w:rsid w:val="00232AB0"/>
    <w:rsid w:val="00234AF9"/>
    <w:rsid w:val="00234DAC"/>
    <w:rsid w:val="00242F25"/>
    <w:rsid w:val="002514E1"/>
    <w:rsid w:val="00257D52"/>
    <w:rsid w:val="00260302"/>
    <w:rsid w:val="0027387E"/>
    <w:rsid w:val="00280570"/>
    <w:rsid w:val="002810E6"/>
    <w:rsid w:val="00284F62"/>
    <w:rsid w:val="00293B4A"/>
    <w:rsid w:val="00293ECB"/>
    <w:rsid w:val="002965D0"/>
    <w:rsid w:val="002A01EF"/>
    <w:rsid w:val="002B16EC"/>
    <w:rsid w:val="002B1C86"/>
    <w:rsid w:val="002B4299"/>
    <w:rsid w:val="002B4B74"/>
    <w:rsid w:val="002B5424"/>
    <w:rsid w:val="002B66F0"/>
    <w:rsid w:val="002C17C9"/>
    <w:rsid w:val="002C595B"/>
    <w:rsid w:val="002D0258"/>
    <w:rsid w:val="002D2950"/>
    <w:rsid w:val="002D5854"/>
    <w:rsid w:val="002E2467"/>
    <w:rsid w:val="002E675B"/>
    <w:rsid w:val="002E712E"/>
    <w:rsid w:val="002F108F"/>
    <w:rsid w:val="002F5351"/>
    <w:rsid w:val="002F7BD5"/>
    <w:rsid w:val="00302D0E"/>
    <w:rsid w:val="00305B79"/>
    <w:rsid w:val="003102F7"/>
    <w:rsid w:val="00311C44"/>
    <w:rsid w:val="003144AE"/>
    <w:rsid w:val="00316034"/>
    <w:rsid w:val="003164D8"/>
    <w:rsid w:val="00316FEA"/>
    <w:rsid w:val="003176E8"/>
    <w:rsid w:val="00317950"/>
    <w:rsid w:val="00337E82"/>
    <w:rsid w:val="00340124"/>
    <w:rsid w:val="00341E72"/>
    <w:rsid w:val="00343195"/>
    <w:rsid w:val="00344080"/>
    <w:rsid w:val="00344DAD"/>
    <w:rsid w:val="00351CE2"/>
    <w:rsid w:val="003563BE"/>
    <w:rsid w:val="0035751D"/>
    <w:rsid w:val="003651AB"/>
    <w:rsid w:val="00366F6A"/>
    <w:rsid w:val="00371A5E"/>
    <w:rsid w:val="00372AF2"/>
    <w:rsid w:val="00377439"/>
    <w:rsid w:val="00377CE9"/>
    <w:rsid w:val="00380815"/>
    <w:rsid w:val="00385531"/>
    <w:rsid w:val="00386DE0"/>
    <w:rsid w:val="0039229E"/>
    <w:rsid w:val="0039344D"/>
    <w:rsid w:val="00394917"/>
    <w:rsid w:val="00396877"/>
    <w:rsid w:val="0039749C"/>
    <w:rsid w:val="003B1FB4"/>
    <w:rsid w:val="003B565A"/>
    <w:rsid w:val="003C1425"/>
    <w:rsid w:val="003C23B8"/>
    <w:rsid w:val="003C68C9"/>
    <w:rsid w:val="003C7895"/>
    <w:rsid w:val="003D2126"/>
    <w:rsid w:val="003E0B65"/>
    <w:rsid w:val="003E3B34"/>
    <w:rsid w:val="003F1D60"/>
    <w:rsid w:val="003F2815"/>
    <w:rsid w:val="003F5592"/>
    <w:rsid w:val="00400D7A"/>
    <w:rsid w:val="00400E2A"/>
    <w:rsid w:val="00402C2F"/>
    <w:rsid w:val="00406EBC"/>
    <w:rsid w:val="00416F08"/>
    <w:rsid w:val="00427886"/>
    <w:rsid w:val="00427EED"/>
    <w:rsid w:val="00435076"/>
    <w:rsid w:val="00435962"/>
    <w:rsid w:val="00441EF4"/>
    <w:rsid w:val="00451C9D"/>
    <w:rsid w:val="00473A11"/>
    <w:rsid w:val="00483787"/>
    <w:rsid w:val="00495510"/>
    <w:rsid w:val="004A50C6"/>
    <w:rsid w:val="004B752B"/>
    <w:rsid w:val="004D0A0D"/>
    <w:rsid w:val="004D6FC7"/>
    <w:rsid w:val="004E1A2B"/>
    <w:rsid w:val="004E2DB4"/>
    <w:rsid w:val="004E4176"/>
    <w:rsid w:val="004F198E"/>
    <w:rsid w:val="004F4D8E"/>
    <w:rsid w:val="00505283"/>
    <w:rsid w:val="005053CC"/>
    <w:rsid w:val="00507DA8"/>
    <w:rsid w:val="00512F26"/>
    <w:rsid w:val="00514704"/>
    <w:rsid w:val="00516908"/>
    <w:rsid w:val="00517EA2"/>
    <w:rsid w:val="00525FE0"/>
    <w:rsid w:val="0053144D"/>
    <w:rsid w:val="0054184E"/>
    <w:rsid w:val="00547813"/>
    <w:rsid w:val="0055020B"/>
    <w:rsid w:val="00556437"/>
    <w:rsid w:val="00556B55"/>
    <w:rsid w:val="00565AF5"/>
    <w:rsid w:val="00570D45"/>
    <w:rsid w:val="0057105C"/>
    <w:rsid w:val="00581CC3"/>
    <w:rsid w:val="00584A51"/>
    <w:rsid w:val="005851B8"/>
    <w:rsid w:val="00590A96"/>
    <w:rsid w:val="005A2959"/>
    <w:rsid w:val="005A3C1D"/>
    <w:rsid w:val="005B05D4"/>
    <w:rsid w:val="005B231E"/>
    <w:rsid w:val="005B43B9"/>
    <w:rsid w:val="005C0308"/>
    <w:rsid w:val="005C1C43"/>
    <w:rsid w:val="005C2081"/>
    <w:rsid w:val="005C2784"/>
    <w:rsid w:val="005C65B9"/>
    <w:rsid w:val="005C6A57"/>
    <w:rsid w:val="005E2B14"/>
    <w:rsid w:val="005E3C46"/>
    <w:rsid w:val="005E4C30"/>
    <w:rsid w:val="005E740A"/>
    <w:rsid w:val="006017FA"/>
    <w:rsid w:val="006024A9"/>
    <w:rsid w:val="006033C5"/>
    <w:rsid w:val="006065E5"/>
    <w:rsid w:val="006212D5"/>
    <w:rsid w:val="006311C5"/>
    <w:rsid w:val="00631850"/>
    <w:rsid w:val="0064258F"/>
    <w:rsid w:val="00642A22"/>
    <w:rsid w:val="00645555"/>
    <w:rsid w:val="006537A1"/>
    <w:rsid w:val="006551E1"/>
    <w:rsid w:val="00657286"/>
    <w:rsid w:val="006632F4"/>
    <w:rsid w:val="006665EB"/>
    <w:rsid w:val="00676970"/>
    <w:rsid w:val="0068016E"/>
    <w:rsid w:val="00683624"/>
    <w:rsid w:val="00691F65"/>
    <w:rsid w:val="00696B74"/>
    <w:rsid w:val="0069717A"/>
    <w:rsid w:val="006A4CA3"/>
    <w:rsid w:val="006A62A8"/>
    <w:rsid w:val="006A701D"/>
    <w:rsid w:val="006A7075"/>
    <w:rsid w:val="006B22E9"/>
    <w:rsid w:val="006D71B2"/>
    <w:rsid w:val="006E3244"/>
    <w:rsid w:val="006E342F"/>
    <w:rsid w:val="006F340F"/>
    <w:rsid w:val="006F42BB"/>
    <w:rsid w:val="007016F6"/>
    <w:rsid w:val="007055B6"/>
    <w:rsid w:val="0070712F"/>
    <w:rsid w:val="00715B87"/>
    <w:rsid w:val="0072017B"/>
    <w:rsid w:val="00734361"/>
    <w:rsid w:val="00735B7F"/>
    <w:rsid w:val="00743473"/>
    <w:rsid w:val="00747BF9"/>
    <w:rsid w:val="00755317"/>
    <w:rsid w:val="0076103F"/>
    <w:rsid w:val="00765FE6"/>
    <w:rsid w:val="007667ED"/>
    <w:rsid w:val="00780DB1"/>
    <w:rsid w:val="00790824"/>
    <w:rsid w:val="007A277A"/>
    <w:rsid w:val="007B0E6E"/>
    <w:rsid w:val="007B3E47"/>
    <w:rsid w:val="007C767C"/>
    <w:rsid w:val="007D0328"/>
    <w:rsid w:val="007F0C8A"/>
    <w:rsid w:val="007F256F"/>
    <w:rsid w:val="008033B7"/>
    <w:rsid w:val="00804144"/>
    <w:rsid w:val="00811FBC"/>
    <w:rsid w:val="008150D9"/>
    <w:rsid w:val="008159B0"/>
    <w:rsid w:val="008175EC"/>
    <w:rsid w:val="0082022B"/>
    <w:rsid w:val="00820683"/>
    <w:rsid w:val="00822CC9"/>
    <w:rsid w:val="00826599"/>
    <w:rsid w:val="00834894"/>
    <w:rsid w:val="00852CF6"/>
    <w:rsid w:val="00855F6C"/>
    <w:rsid w:val="00856678"/>
    <w:rsid w:val="00857663"/>
    <w:rsid w:val="00862439"/>
    <w:rsid w:val="00877473"/>
    <w:rsid w:val="00881848"/>
    <w:rsid w:val="00892A64"/>
    <w:rsid w:val="0089568F"/>
    <w:rsid w:val="008A0A86"/>
    <w:rsid w:val="008A0C95"/>
    <w:rsid w:val="008A22C9"/>
    <w:rsid w:val="008A29EE"/>
    <w:rsid w:val="008A3AE5"/>
    <w:rsid w:val="008A3C33"/>
    <w:rsid w:val="008B098A"/>
    <w:rsid w:val="008B4124"/>
    <w:rsid w:val="008B44D9"/>
    <w:rsid w:val="008B58C1"/>
    <w:rsid w:val="008C1A61"/>
    <w:rsid w:val="008D088B"/>
    <w:rsid w:val="008D0F13"/>
    <w:rsid w:val="008E2452"/>
    <w:rsid w:val="008E5010"/>
    <w:rsid w:val="00901E37"/>
    <w:rsid w:val="00912677"/>
    <w:rsid w:val="00914711"/>
    <w:rsid w:val="00917C74"/>
    <w:rsid w:val="009276DB"/>
    <w:rsid w:val="00927D06"/>
    <w:rsid w:val="00930759"/>
    <w:rsid w:val="00941D42"/>
    <w:rsid w:val="009565EC"/>
    <w:rsid w:val="009569DE"/>
    <w:rsid w:val="00964ACC"/>
    <w:rsid w:val="00964D46"/>
    <w:rsid w:val="0097028F"/>
    <w:rsid w:val="00971602"/>
    <w:rsid w:val="00971C32"/>
    <w:rsid w:val="00974741"/>
    <w:rsid w:val="009802F6"/>
    <w:rsid w:val="0098194D"/>
    <w:rsid w:val="009821AA"/>
    <w:rsid w:val="00986D3E"/>
    <w:rsid w:val="00992DE6"/>
    <w:rsid w:val="0099566B"/>
    <w:rsid w:val="00995D39"/>
    <w:rsid w:val="009A5A41"/>
    <w:rsid w:val="009B073F"/>
    <w:rsid w:val="009B71EC"/>
    <w:rsid w:val="009C51A4"/>
    <w:rsid w:val="009D0C28"/>
    <w:rsid w:val="009D3E67"/>
    <w:rsid w:val="009D773F"/>
    <w:rsid w:val="009E5CF1"/>
    <w:rsid w:val="009F1A29"/>
    <w:rsid w:val="00A00621"/>
    <w:rsid w:val="00A02009"/>
    <w:rsid w:val="00A05829"/>
    <w:rsid w:val="00A0636D"/>
    <w:rsid w:val="00A179BF"/>
    <w:rsid w:val="00A2014A"/>
    <w:rsid w:val="00A2077E"/>
    <w:rsid w:val="00A24BA3"/>
    <w:rsid w:val="00A358D5"/>
    <w:rsid w:val="00A36757"/>
    <w:rsid w:val="00A37471"/>
    <w:rsid w:val="00A42C1D"/>
    <w:rsid w:val="00A56C34"/>
    <w:rsid w:val="00A66A4E"/>
    <w:rsid w:val="00A700F6"/>
    <w:rsid w:val="00A70F11"/>
    <w:rsid w:val="00A82069"/>
    <w:rsid w:val="00A830F7"/>
    <w:rsid w:val="00A84122"/>
    <w:rsid w:val="00A84BDB"/>
    <w:rsid w:val="00A96D3A"/>
    <w:rsid w:val="00AA081E"/>
    <w:rsid w:val="00AA21CA"/>
    <w:rsid w:val="00AA2B33"/>
    <w:rsid w:val="00AD708B"/>
    <w:rsid w:val="00AF1F57"/>
    <w:rsid w:val="00B008E7"/>
    <w:rsid w:val="00B017F1"/>
    <w:rsid w:val="00B0336B"/>
    <w:rsid w:val="00B05842"/>
    <w:rsid w:val="00B1524C"/>
    <w:rsid w:val="00B207E9"/>
    <w:rsid w:val="00B22FE6"/>
    <w:rsid w:val="00B2307D"/>
    <w:rsid w:val="00B23271"/>
    <w:rsid w:val="00B37527"/>
    <w:rsid w:val="00B41A07"/>
    <w:rsid w:val="00B430D7"/>
    <w:rsid w:val="00B502C5"/>
    <w:rsid w:val="00B51F66"/>
    <w:rsid w:val="00B637A9"/>
    <w:rsid w:val="00B64F07"/>
    <w:rsid w:val="00B70701"/>
    <w:rsid w:val="00B75DF6"/>
    <w:rsid w:val="00B76424"/>
    <w:rsid w:val="00B96796"/>
    <w:rsid w:val="00B9691D"/>
    <w:rsid w:val="00BA101F"/>
    <w:rsid w:val="00BB1EB2"/>
    <w:rsid w:val="00BB5284"/>
    <w:rsid w:val="00BB5437"/>
    <w:rsid w:val="00BC03EE"/>
    <w:rsid w:val="00BD3649"/>
    <w:rsid w:val="00BD4C4F"/>
    <w:rsid w:val="00BD6674"/>
    <w:rsid w:val="00BE5CD7"/>
    <w:rsid w:val="00C10171"/>
    <w:rsid w:val="00C20ACD"/>
    <w:rsid w:val="00C23F7E"/>
    <w:rsid w:val="00C3071E"/>
    <w:rsid w:val="00C40922"/>
    <w:rsid w:val="00C43525"/>
    <w:rsid w:val="00C551B2"/>
    <w:rsid w:val="00C6160A"/>
    <w:rsid w:val="00C80A9C"/>
    <w:rsid w:val="00C82181"/>
    <w:rsid w:val="00C85940"/>
    <w:rsid w:val="00C86F09"/>
    <w:rsid w:val="00C93EE8"/>
    <w:rsid w:val="00C94FF8"/>
    <w:rsid w:val="00CA170A"/>
    <w:rsid w:val="00CA617E"/>
    <w:rsid w:val="00CB3722"/>
    <w:rsid w:val="00CB6A0B"/>
    <w:rsid w:val="00CC23EE"/>
    <w:rsid w:val="00CC5617"/>
    <w:rsid w:val="00CC7C4C"/>
    <w:rsid w:val="00CD0EE5"/>
    <w:rsid w:val="00CD3C69"/>
    <w:rsid w:val="00CD4460"/>
    <w:rsid w:val="00CD44CE"/>
    <w:rsid w:val="00CD4F68"/>
    <w:rsid w:val="00CD5FD9"/>
    <w:rsid w:val="00CD7A51"/>
    <w:rsid w:val="00CF1FD3"/>
    <w:rsid w:val="00CF4156"/>
    <w:rsid w:val="00D01FD0"/>
    <w:rsid w:val="00D039CF"/>
    <w:rsid w:val="00D0739A"/>
    <w:rsid w:val="00D141F7"/>
    <w:rsid w:val="00D16BB9"/>
    <w:rsid w:val="00D2426E"/>
    <w:rsid w:val="00D2587A"/>
    <w:rsid w:val="00D2594B"/>
    <w:rsid w:val="00D3058B"/>
    <w:rsid w:val="00D33643"/>
    <w:rsid w:val="00D40A5C"/>
    <w:rsid w:val="00D45C46"/>
    <w:rsid w:val="00D607D2"/>
    <w:rsid w:val="00D60ECC"/>
    <w:rsid w:val="00D6232E"/>
    <w:rsid w:val="00D747EC"/>
    <w:rsid w:val="00D763DB"/>
    <w:rsid w:val="00D80789"/>
    <w:rsid w:val="00D8092B"/>
    <w:rsid w:val="00D80DC8"/>
    <w:rsid w:val="00D812D9"/>
    <w:rsid w:val="00D82BBF"/>
    <w:rsid w:val="00D85747"/>
    <w:rsid w:val="00D866D0"/>
    <w:rsid w:val="00D86D7C"/>
    <w:rsid w:val="00DB5514"/>
    <w:rsid w:val="00DB7AFA"/>
    <w:rsid w:val="00DC1D78"/>
    <w:rsid w:val="00DC447A"/>
    <w:rsid w:val="00DC7B41"/>
    <w:rsid w:val="00DD6F15"/>
    <w:rsid w:val="00DE0F37"/>
    <w:rsid w:val="00DE33A1"/>
    <w:rsid w:val="00DE5B93"/>
    <w:rsid w:val="00DF27DF"/>
    <w:rsid w:val="00DF3DDC"/>
    <w:rsid w:val="00E07291"/>
    <w:rsid w:val="00E305EE"/>
    <w:rsid w:val="00E30622"/>
    <w:rsid w:val="00E368CE"/>
    <w:rsid w:val="00E40FD2"/>
    <w:rsid w:val="00E436B4"/>
    <w:rsid w:val="00E46B72"/>
    <w:rsid w:val="00E5200F"/>
    <w:rsid w:val="00E52669"/>
    <w:rsid w:val="00E57C3C"/>
    <w:rsid w:val="00E60C6B"/>
    <w:rsid w:val="00E657CA"/>
    <w:rsid w:val="00E703ED"/>
    <w:rsid w:val="00E74336"/>
    <w:rsid w:val="00E74E76"/>
    <w:rsid w:val="00E86E94"/>
    <w:rsid w:val="00E9601F"/>
    <w:rsid w:val="00EA036B"/>
    <w:rsid w:val="00EA0543"/>
    <w:rsid w:val="00EA3003"/>
    <w:rsid w:val="00EA7526"/>
    <w:rsid w:val="00EB535B"/>
    <w:rsid w:val="00EC2E32"/>
    <w:rsid w:val="00EE1021"/>
    <w:rsid w:val="00EE1B5F"/>
    <w:rsid w:val="00EE7D7B"/>
    <w:rsid w:val="00EF170B"/>
    <w:rsid w:val="00EF2532"/>
    <w:rsid w:val="00EF7673"/>
    <w:rsid w:val="00F03471"/>
    <w:rsid w:val="00F15D92"/>
    <w:rsid w:val="00F215CF"/>
    <w:rsid w:val="00F31246"/>
    <w:rsid w:val="00F3168D"/>
    <w:rsid w:val="00F41270"/>
    <w:rsid w:val="00F44F1B"/>
    <w:rsid w:val="00F467F5"/>
    <w:rsid w:val="00F6211D"/>
    <w:rsid w:val="00F64F8D"/>
    <w:rsid w:val="00F65DDD"/>
    <w:rsid w:val="00F70504"/>
    <w:rsid w:val="00F811C5"/>
    <w:rsid w:val="00F86A3C"/>
    <w:rsid w:val="00F87A12"/>
    <w:rsid w:val="00F97E38"/>
    <w:rsid w:val="00FA391C"/>
    <w:rsid w:val="00FA528E"/>
    <w:rsid w:val="00FB118E"/>
    <w:rsid w:val="00FD4CDA"/>
    <w:rsid w:val="00FD513A"/>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9496"/>
  <w15:docId w15:val="{1758076C-41DB-4C62-801B-0CB94D70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77A"/>
    <w:rPr>
      <w:rFonts w:ascii="Arial Narrow" w:hAnsi="Arial Narrow"/>
      <w:sz w:val="22"/>
      <w:szCs w:val="24"/>
    </w:rPr>
  </w:style>
  <w:style w:type="paragraph" w:styleId="Heading1">
    <w:name w:val="heading 1"/>
    <w:basedOn w:val="Normal"/>
    <w:next w:val="Normal"/>
    <w:qFormat/>
    <w:rsid w:val="005A295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5B8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90A96"/>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qFormat/>
    <w:rsid w:val="005A2959"/>
    <w:pPr>
      <w:keepNext/>
      <w:spacing w:before="140" w:after="140"/>
      <w:ind w:left="567"/>
      <w:jc w:val="both"/>
      <w:outlineLvl w:val="3"/>
    </w:pPr>
    <w:rPr>
      <w:b/>
      <w:bCs/>
      <w:color w:val="000000"/>
      <w:szCs w:val="22"/>
    </w:rPr>
  </w:style>
  <w:style w:type="paragraph" w:styleId="Heading5">
    <w:name w:val="heading 5"/>
    <w:basedOn w:val="Normal"/>
    <w:next w:val="Normal"/>
    <w:qFormat/>
    <w:rsid w:val="00715B8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THeading1">
    <w:name w:val="BOT Heading 1"/>
    <w:basedOn w:val="Heading1"/>
    <w:link w:val="BOTHeading1Char"/>
    <w:rsid w:val="005A2959"/>
    <w:rPr>
      <w:rFonts w:ascii="Arial Narrow" w:hAnsi="Arial Narrow"/>
      <w:color w:val="008080"/>
      <w:sz w:val="36"/>
    </w:rPr>
  </w:style>
  <w:style w:type="paragraph" w:customStyle="1" w:styleId="BOTHeading2">
    <w:name w:val="BOT Heading 2"/>
    <w:basedOn w:val="BOTHeading1"/>
    <w:link w:val="BOTHeading2Char"/>
    <w:rsid w:val="005A2959"/>
    <w:pPr>
      <w:spacing w:before="60"/>
    </w:pPr>
    <w:rPr>
      <w:sz w:val="24"/>
    </w:rPr>
  </w:style>
  <w:style w:type="character" w:customStyle="1" w:styleId="BOTHeading1Char">
    <w:name w:val="BOT Heading 1 Char"/>
    <w:basedOn w:val="DefaultParagraphFont"/>
    <w:link w:val="BOTHeading1"/>
    <w:rsid w:val="005A2959"/>
    <w:rPr>
      <w:rFonts w:ascii="Arial Narrow" w:hAnsi="Arial Narrow" w:cs="Arial"/>
      <w:b/>
      <w:bCs/>
      <w:color w:val="008080"/>
      <w:kern w:val="32"/>
      <w:sz w:val="36"/>
      <w:szCs w:val="32"/>
      <w:lang w:val="en-US" w:eastAsia="en-US" w:bidi="ar-SA"/>
    </w:rPr>
  </w:style>
  <w:style w:type="character" w:customStyle="1" w:styleId="BOTHeading2Char">
    <w:name w:val="BOT Heading 2 Char"/>
    <w:basedOn w:val="BOTHeading1Char"/>
    <w:link w:val="BOTHeading2"/>
    <w:rsid w:val="005A2959"/>
    <w:rPr>
      <w:rFonts w:ascii="Arial Narrow" w:hAnsi="Arial Narrow" w:cs="Arial"/>
      <w:b/>
      <w:bCs/>
      <w:color w:val="008080"/>
      <w:kern w:val="32"/>
      <w:sz w:val="24"/>
      <w:szCs w:val="32"/>
      <w:lang w:val="en-US" w:eastAsia="en-US" w:bidi="ar-SA"/>
    </w:rPr>
  </w:style>
  <w:style w:type="paragraph" w:styleId="Footer">
    <w:name w:val="footer"/>
    <w:basedOn w:val="Normal"/>
    <w:link w:val="FooterChar"/>
    <w:uiPriority w:val="99"/>
    <w:rsid w:val="005A2959"/>
    <w:pPr>
      <w:tabs>
        <w:tab w:val="center" w:pos="4320"/>
        <w:tab w:val="right" w:pos="8640"/>
      </w:tabs>
    </w:pPr>
  </w:style>
  <w:style w:type="character" w:styleId="PageNumber">
    <w:name w:val="page number"/>
    <w:basedOn w:val="DefaultParagraphFont"/>
    <w:rsid w:val="005A2959"/>
  </w:style>
  <w:style w:type="paragraph" w:styleId="BodyText2">
    <w:name w:val="Body Text 2"/>
    <w:basedOn w:val="Normal"/>
    <w:rsid w:val="00715B87"/>
    <w:rPr>
      <w:rFonts w:ascii="Arial" w:hAnsi="Arial" w:cs="Arial"/>
      <w:bCs/>
    </w:rPr>
  </w:style>
  <w:style w:type="paragraph" w:styleId="BodyText">
    <w:name w:val="Body Text"/>
    <w:basedOn w:val="Normal"/>
    <w:rsid w:val="00715B87"/>
    <w:rPr>
      <w:rFonts w:ascii="Arial" w:hAnsi="Arial" w:cs="Arial"/>
      <w:b/>
    </w:rPr>
  </w:style>
  <w:style w:type="paragraph" w:styleId="Header">
    <w:name w:val="header"/>
    <w:basedOn w:val="Normal"/>
    <w:link w:val="HeaderChar"/>
    <w:uiPriority w:val="99"/>
    <w:rsid w:val="00BD6674"/>
    <w:pPr>
      <w:tabs>
        <w:tab w:val="center" w:pos="4153"/>
        <w:tab w:val="right" w:pos="8306"/>
      </w:tabs>
    </w:pPr>
  </w:style>
  <w:style w:type="paragraph" w:customStyle="1" w:styleId="BOTHeading3">
    <w:name w:val="BOT Heading 3"/>
    <w:basedOn w:val="Normal"/>
    <w:link w:val="BOTHeading3Char"/>
    <w:rsid w:val="00696B74"/>
    <w:pPr>
      <w:keepNext/>
      <w:spacing w:before="60" w:after="60"/>
      <w:outlineLvl w:val="0"/>
    </w:pPr>
    <w:rPr>
      <w:rFonts w:cs="Arial"/>
      <w:b/>
      <w:bCs/>
      <w:color w:val="008080"/>
      <w:kern w:val="32"/>
      <w:sz w:val="24"/>
    </w:rPr>
  </w:style>
  <w:style w:type="character" w:customStyle="1" w:styleId="BOTHeading3Char">
    <w:name w:val="BOT Heading 3 Char"/>
    <w:basedOn w:val="DefaultParagraphFont"/>
    <w:link w:val="BOTHeading3"/>
    <w:rsid w:val="00696B74"/>
    <w:rPr>
      <w:rFonts w:ascii="Arial Narrow" w:hAnsi="Arial Narrow" w:cs="Arial"/>
      <w:b/>
      <w:bCs/>
      <w:color w:val="008080"/>
      <w:kern w:val="32"/>
      <w:sz w:val="24"/>
      <w:szCs w:val="24"/>
      <w:lang w:val="en-US" w:eastAsia="en-US" w:bidi="ar-SA"/>
    </w:rPr>
  </w:style>
  <w:style w:type="character" w:styleId="Hyperlink">
    <w:name w:val="Hyperlink"/>
    <w:basedOn w:val="DefaultParagraphFont"/>
    <w:rsid w:val="00234AF9"/>
    <w:rPr>
      <w:color w:val="0000FF"/>
      <w:u w:val="single"/>
    </w:rPr>
  </w:style>
  <w:style w:type="paragraph" w:styleId="BalloonText">
    <w:name w:val="Balloon Text"/>
    <w:basedOn w:val="Normal"/>
    <w:link w:val="BalloonTextChar"/>
    <w:rsid w:val="00C551B2"/>
    <w:rPr>
      <w:rFonts w:ascii="Tahoma" w:hAnsi="Tahoma" w:cs="Tahoma"/>
      <w:sz w:val="16"/>
      <w:szCs w:val="16"/>
    </w:rPr>
  </w:style>
  <w:style w:type="character" w:customStyle="1" w:styleId="BalloonTextChar">
    <w:name w:val="Balloon Text Char"/>
    <w:basedOn w:val="DefaultParagraphFont"/>
    <w:link w:val="BalloonText"/>
    <w:rsid w:val="00C551B2"/>
    <w:rPr>
      <w:rFonts w:ascii="Tahoma" w:hAnsi="Tahoma" w:cs="Tahoma"/>
      <w:sz w:val="16"/>
      <w:szCs w:val="16"/>
    </w:rPr>
  </w:style>
  <w:style w:type="character" w:styleId="FollowedHyperlink">
    <w:name w:val="FollowedHyperlink"/>
    <w:basedOn w:val="DefaultParagraphFont"/>
    <w:rsid w:val="00C10171"/>
    <w:rPr>
      <w:color w:val="800080"/>
      <w:u w:val="single"/>
    </w:rPr>
  </w:style>
  <w:style w:type="character" w:styleId="CommentReference">
    <w:name w:val="annotation reference"/>
    <w:basedOn w:val="DefaultParagraphFont"/>
    <w:rsid w:val="00B96796"/>
    <w:rPr>
      <w:sz w:val="16"/>
      <w:szCs w:val="16"/>
    </w:rPr>
  </w:style>
  <w:style w:type="paragraph" w:styleId="CommentText">
    <w:name w:val="annotation text"/>
    <w:basedOn w:val="Normal"/>
    <w:link w:val="CommentTextChar"/>
    <w:rsid w:val="00B96796"/>
    <w:rPr>
      <w:sz w:val="20"/>
      <w:szCs w:val="20"/>
    </w:rPr>
  </w:style>
  <w:style w:type="character" w:customStyle="1" w:styleId="CommentTextChar">
    <w:name w:val="Comment Text Char"/>
    <w:basedOn w:val="DefaultParagraphFont"/>
    <w:link w:val="CommentText"/>
    <w:rsid w:val="00B96796"/>
    <w:rPr>
      <w:rFonts w:ascii="Arial Narrow" w:hAnsi="Arial Narrow"/>
    </w:rPr>
  </w:style>
  <w:style w:type="paragraph" w:styleId="CommentSubject">
    <w:name w:val="annotation subject"/>
    <w:basedOn w:val="CommentText"/>
    <w:next w:val="CommentText"/>
    <w:link w:val="CommentSubjectChar"/>
    <w:rsid w:val="00B96796"/>
    <w:rPr>
      <w:b/>
      <w:bCs/>
    </w:rPr>
  </w:style>
  <w:style w:type="character" w:customStyle="1" w:styleId="CommentSubjectChar">
    <w:name w:val="Comment Subject Char"/>
    <w:basedOn w:val="CommentTextChar"/>
    <w:link w:val="CommentSubject"/>
    <w:rsid w:val="00B96796"/>
    <w:rPr>
      <w:rFonts w:ascii="Arial Narrow" w:hAnsi="Arial Narrow"/>
      <w:b/>
      <w:bCs/>
    </w:rPr>
  </w:style>
  <w:style w:type="paragraph" w:styleId="NormalWeb">
    <w:name w:val="Normal (Web)"/>
    <w:basedOn w:val="Normal"/>
    <w:uiPriority w:val="99"/>
    <w:unhideWhenUsed/>
    <w:rsid w:val="00EF7673"/>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400D7A"/>
    <w:rPr>
      <w:color w:val="808080"/>
      <w:shd w:val="clear" w:color="auto" w:fill="E6E6E6"/>
    </w:rPr>
  </w:style>
  <w:style w:type="table" w:styleId="TableGrid">
    <w:name w:val="Table Grid"/>
    <w:basedOn w:val="TableNormal"/>
    <w:uiPriority w:val="59"/>
    <w:rsid w:val="006A62A8"/>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HeadGuide">
    <w:name w:val="1 Head Guide"/>
    <w:basedOn w:val="Heading1"/>
    <w:uiPriority w:val="1"/>
    <w:qFormat/>
    <w:rsid w:val="006A62A8"/>
    <w:pPr>
      <w:widowControl w:val="0"/>
      <w:spacing w:before="360" w:after="0"/>
    </w:pPr>
    <w:rPr>
      <w:rFonts w:ascii="Segoe UI Semibold" w:eastAsiaTheme="minorHAnsi" w:hAnsi="Segoe UI Semibold"/>
      <w:bCs w:val="0"/>
      <w:color w:val="002060"/>
      <w:kern w:val="0"/>
      <w:sz w:val="30"/>
      <w:szCs w:val="28"/>
      <w:lang w:val="en-NZ"/>
    </w:rPr>
  </w:style>
  <w:style w:type="paragraph" w:customStyle="1" w:styleId="Bodyguide">
    <w:name w:val="Body guide"/>
    <w:basedOn w:val="ListParagraph"/>
    <w:link w:val="BodyguideChar"/>
    <w:uiPriority w:val="1"/>
    <w:qFormat/>
    <w:rsid w:val="006A62A8"/>
    <w:pPr>
      <w:spacing w:before="200" w:after="200" w:line="288" w:lineRule="auto"/>
      <w:ind w:left="0"/>
      <w:contextualSpacing w:val="0"/>
    </w:pPr>
    <w:rPr>
      <w:rFonts w:ascii="Segoe UI Historic" w:eastAsiaTheme="minorHAnsi" w:hAnsi="Segoe UI Historic" w:cs="Arial"/>
    </w:rPr>
  </w:style>
  <w:style w:type="paragraph" w:customStyle="1" w:styleId="Tabletext">
    <w:name w:val="Table text"/>
    <w:basedOn w:val="Bodyguide"/>
    <w:qFormat/>
    <w:rsid w:val="006A62A8"/>
    <w:pPr>
      <w:spacing w:before="40" w:after="40" w:line="240" w:lineRule="auto"/>
    </w:pPr>
    <w:rPr>
      <w:sz w:val="20"/>
    </w:rPr>
  </w:style>
  <w:style w:type="paragraph" w:customStyle="1" w:styleId="Tablesignatureblock">
    <w:name w:val="Table signature block"/>
    <w:basedOn w:val="Tabletext"/>
    <w:qFormat/>
    <w:rsid w:val="006A62A8"/>
    <w:pPr>
      <w:spacing w:before="200" w:after="200"/>
    </w:pPr>
  </w:style>
  <w:style w:type="character" w:customStyle="1" w:styleId="HeaderChar">
    <w:name w:val="Header Char"/>
    <w:basedOn w:val="DefaultParagraphFont"/>
    <w:link w:val="Header"/>
    <w:uiPriority w:val="99"/>
    <w:rsid w:val="006A62A8"/>
    <w:rPr>
      <w:rFonts w:ascii="Arial Narrow" w:hAnsi="Arial Narrow"/>
      <w:sz w:val="22"/>
      <w:szCs w:val="24"/>
    </w:rPr>
  </w:style>
  <w:style w:type="character" w:customStyle="1" w:styleId="FooterChar">
    <w:name w:val="Footer Char"/>
    <w:basedOn w:val="DefaultParagraphFont"/>
    <w:link w:val="Footer"/>
    <w:uiPriority w:val="99"/>
    <w:rsid w:val="006A62A8"/>
    <w:rPr>
      <w:rFonts w:ascii="Arial Narrow" w:hAnsi="Arial Narrow"/>
      <w:sz w:val="22"/>
      <w:szCs w:val="24"/>
    </w:rPr>
  </w:style>
  <w:style w:type="paragraph" w:customStyle="1" w:styleId="Appendixheading">
    <w:name w:val="Appendix heading"/>
    <w:basedOn w:val="Normal"/>
    <w:qFormat/>
    <w:rsid w:val="006A62A8"/>
    <w:pPr>
      <w:keepNext/>
      <w:spacing w:before="360"/>
    </w:pPr>
    <w:rPr>
      <w:rFonts w:ascii="Segoe UI Semibold" w:eastAsiaTheme="minorHAnsi" w:hAnsi="Segoe UI Semibold" w:cs="Arial"/>
      <w:color w:val="002060"/>
      <w:sz w:val="26"/>
    </w:rPr>
  </w:style>
  <w:style w:type="character" w:customStyle="1" w:styleId="BodyguideChar">
    <w:name w:val="Body guide Char"/>
    <w:basedOn w:val="DefaultParagraphFont"/>
    <w:link w:val="Bodyguide"/>
    <w:uiPriority w:val="1"/>
    <w:rsid w:val="006A62A8"/>
    <w:rPr>
      <w:rFonts w:ascii="Segoe UI Historic" w:eastAsiaTheme="minorHAnsi" w:hAnsi="Segoe UI Historic" w:cs="Arial"/>
      <w:sz w:val="22"/>
      <w:szCs w:val="24"/>
    </w:rPr>
  </w:style>
  <w:style w:type="paragraph" w:styleId="ListParagraph">
    <w:name w:val="List Paragraph"/>
    <w:basedOn w:val="Normal"/>
    <w:uiPriority w:val="34"/>
    <w:qFormat/>
    <w:rsid w:val="006A62A8"/>
    <w:pPr>
      <w:ind w:left="720"/>
      <w:contextualSpacing/>
    </w:pPr>
  </w:style>
  <w:style w:type="paragraph" w:customStyle="1" w:styleId="MoECoverPageHeading">
    <w:name w:val="MoE: Cover Page Heading"/>
    <w:basedOn w:val="Normal"/>
    <w:link w:val="MoECoverPageHeadingChar"/>
    <w:qFormat/>
    <w:rsid w:val="00590A96"/>
    <w:pPr>
      <w:spacing w:after="120" w:line="240" w:lineRule="atLeast"/>
    </w:pPr>
    <w:rPr>
      <w:rFonts w:ascii="Arial" w:eastAsiaTheme="minorHAnsi" w:hAnsi="Arial" w:cs="Arial"/>
      <w:b/>
      <w:color w:val="3F92CF"/>
      <w:sz w:val="56"/>
      <w:szCs w:val="56"/>
      <w:lang w:val="en-NZ"/>
    </w:rPr>
  </w:style>
  <w:style w:type="character" w:customStyle="1" w:styleId="MoECoverPageHeadingChar">
    <w:name w:val="MoE: Cover Page Heading Char"/>
    <w:basedOn w:val="DefaultParagraphFont"/>
    <w:link w:val="MoECoverPageHeading"/>
    <w:rsid w:val="00590A96"/>
    <w:rPr>
      <w:rFonts w:ascii="Arial" w:eastAsiaTheme="minorHAnsi" w:hAnsi="Arial" w:cs="Arial"/>
      <w:b/>
      <w:color w:val="3F92CF"/>
      <w:sz w:val="56"/>
      <w:szCs w:val="56"/>
      <w:lang w:val="en-NZ"/>
    </w:rPr>
  </w:style>
  <w:style w:type="table" w:customStyle="1" w:styleId="reversedgrey">
    <w:name w:val="reversed grey"/>
    <w:basedOn w:val="TableNormal"/>
    <w:uiPriority w:val="99"/>
    <w:rsid w:val="00590A96"/>
    <w:pPr>
      <w:spacing w:before="120"/>
      <w:ind w:left="113"/>
    </w:pPr>
    <w:rPr>
      <w:rFonts w:ascii="Arial" w:eastAsiaTheme="minorHAnsi" w:hAnsi="Arial" w:cstheme="minorBidi"/>
      <w:szCs w:val="22"/>
      <w:lang w:val="en-NZ"/>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FiveGoals">
    <w:name w:val="Five Goals"/>
    <w:basedOn w:val="TableNormal"/>
    <w:uiPriority w:val="99"/>
    <w:rsid w:val="00590A96"/>
    <w:pPr>
      <w:spacing w:before="120" w:after="120"/>
      <w:ind w:left="113"/>
    </w:pPr>
    <w:rPr>
      <w:rFonts w:ascii="Arial" w:eastAsiaTheme="minorHAnsi" w:hAnsi="Arial" w:cstheme="minorBidi"/>
      <w:szCs w:val="22"/>
      <w:lang w:val="en-NZ"/>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paragraph" w:customStyle="1" w:styleId="BulletedListLevel2">
    <w:name w:val="Bulleted List Level 2"/>
    <w:basedOn w:val="Title"/>
    <w:qFormat/>
    <w:rsid w:val="00590A96"/>
    <w:pPr>
      <w:numPr>
        <w:numId w:val="27"/>
      </w:numPr>
      <w:tabs>
        <w:tab w:val="num" w:pos="360"/>
      </w:tabs>
      <w:suppressAutoHyphens/>
      <w:spacing w:after="240"/>
      <w:ind w:left="0" w:firstLine="0"/>
    </w:pPr>
    <w:rPr>
      <w:rFonts w:ascii="Arial" w:hAnsi="Arial"/>
      <w:spacing w:val="5"/>
      <w:sz w:val="20"/>
      <w:szCs w:val="20"/>
      <w:lang w:val="en-NZ"/>
    </w:rPr>
  </w:style>
  <w:style w:type="paragraph" w:customStyle="1" w:styleId="BlueSubheading3">
    <w:name w:val="Blue Subheading 3"/>
    <w:basedOn w:val="Heading3"/>
    <w:qFormat/>
    <w:rsid w:val="00590A96"/>
    <w:pPr>
      <w:spacing w:before="200" w:after="120" w:line="240" w:lineRule="atLeast"/>
    </w:pPr>
    <w:rPr>
      <w:rFonts w:ascii="Arial" w:hAnsi="Arial"/>
      <w:b/>
      <w:bCs/>
      <w:color w:val="3472AC"/>
      <w:sz w:val="20"/>
      <w:szCs w:val="22"/>
      <w:lang w:val="en-NZ"/>
    </w:rPr>
  </w:style>
  <w:style w:type="paragraph" w:styleId="Title">
    <w:name w:val="Title"/>
    <w:basedOn w:val="Normal"/>
    <w:next w:val="Normal"/>
    <w:link w:val="TitleChar"/>
    <w:qFormat/>
    <w:rsid w:val="0059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90A9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semiHidden/>
    <w:rsid w:val="00590A96"/>
    <w:rPr>
      <w:rFonts w:asciiTheme="majorHAnsi" w:eastAsiaTheme="majorEastAsia" w:hAnsiTheme="majorHAnsi" w:cstheme="majorBidi"/>
      <w:color w:val="243F60" w:themeColor="accent1" w:themeShade="7F"/>
      <w:sz w:val="24"/>
      <w:szCs w:val="24"/>
    </w:rPr>
  </w:style>
  <w:style w:type="paragraph" w:customStyle="1" w:styleId="Pa1">
    <w:name w:val="Pa1"/>
    <w:basedOn w:val="Normal"/>
    <w:next w:val="Normal"/>
    <w:uiPriority w:val="99"/>
    <w:rsid w:val="00062428"/>
    <w:pPr>
      <w:autoSpaceDE w:val="0"/>
      <w:autoSpaceDN w:val="0"/>
      <w:adjustRightInd w:val="0"/>
      <w:spacing w:line="241" w:lineRule="atLeast"/>
    </w:pPr>
    <w:rPr>
      <w:rFonts w:ascii="Gotham Bold" w:hAnsi="Gotham Bold"/>
      <w:sz w:val="24"/>
      <w:lang w:val="en-NZ"/>
    </w:rPr>
  </w:style>
  <w:style w:type="character" w:customStyle="1" w:styleId="A4">
    <w:name w:val="A4"/>
    <w:uiPriority w:val="99"/>
    <w:rsid w:val="00062428"/>
    <w:rPr>
      <w:rFonts w:cs="Gotham Bold"/>
      <w:color w:val="000000"/>
      <w:sz w:val="12"/>
      <w:szCs w:val="12"/>
    </w:rPr>
  </w:style>
  <w:style w:type="paragraph" w:customStyle="1" w:styleId="Pa5">
    <w:name w:val="Pa5"/>
    <w:basedOn w:val="Normal"/>
    <w:next w:val="Normal"/>
    <w:uiPriority w:val="99"/>
    <w:rsid w:val="00062428"/>
    <w:pPr>
      <w:autoSpaceDE w:val="0"/>
      <w:autoSpaceDN w:val="0"/>
      <w:adjustRightInd w:val="0"/>
      <w:spacing w:line="501" w:lineRule="atLeast"/>
    </w:pPr>
    <w:rPr>
      <w:rFonts w:ascii="Gotham Bold" w:hAnsi="Gotham Bold"/>
      <w:sz w:val="24"/>
      <w:lang w:val="en-NZ"/>
    </w:rPr>
  </w:style>
  <w:style w:type="paragraph" w:customStyle="1" w:styleId="Pa28">
    <w:name w:val="Pa28"/>
    <w:basedOn w:val="Normal"/>
    <w:next w:val="Normal"/>
    <w:uiPriority w:val="99"/>
    <w:rsid w:val="00062428"/>
    <w:pPr>
      <w:autoSpaceDE w:val="0"/>
      <w:autoSpaceDN w:val="0"/>
      <w:adjustRightInd w:val="0"/>
      <w:spacing w:line="161" w:lineRule="atLeast"/>
    </w:pPr>
    <w:rPr>
      <w:rFonts w:ascii="Gotham Bold" w:hAnsi="Gotham Bold"/>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0122">
      <w:bodyDiv w:val="1"/>
      <w:marLeft w:val="0"/>
      <w:marRight w:val="0"/>
      <w:marTop w:val="120"/>
      <w:marBottom w:val="120"/>
      <w:divBdr>
        <w:top w:val="none" w:sz="0" w:space="0" w:color="auto"/>
        <w:left w:val="none" w:sz="0" w:space="0" w:color="auto"/>
        <w:bottom w:val="none" w:sz="0" w:space="0" w:color="auto"/>
        <w:right w:val="none" w:sz="0" w:space="0" w:color="auto"/>
      </w:divBdr>
      <w:divsChild>
        <w:div w:id="1183401813">
          <w:marLeft w:val="0"/>
          <w:marRight w:val="0"/>
          <w:marTop w:val="0"/>
          <w:marBottom w:val="0"/>
          <w:divBdr>
            <w:top w:val="none" w:sz="0" w:space="0" w:color="auto"/>
            <w:left w:val="none" w:sz="0" w:space="0" w:color="auto"/>
            <w:bottom w:val="none" w:sz="0" w:space="0" w:color="auto"/>
            <w:right w:val="none" w:sz="0" w:space="0" w:color="auto"/>
          </w:divBdr>
          <w:divsChild>
            <w:div w:id="418020679">
              <w:marLeft w:val="0"/>
              <w:marRight w:val="0"/>
              <w:marTop w:val="0"/>
              <w:marBottom w:val="0"/>
              <w:divBdr>
                <w:top w:val="none" w:sz="0" w:space="0" w:color="auto"/>
                <w:left w:val="none" w:sz="0" w:space="0" w:color="auto"/>
                <w:bottom w:val="none" w:sz="0" w:space="0" w:color="auto"/>
                <w:right w:val="none" w:sz="0" w:space="0" w:color="auto"/>
              </w:divBdr>
              <w:divsChild>
                <w:div w:id="1051460158">
                  <w:marLeft w:val="150"/>
                  <w:marRight w:val="150"/>
                  <w:marTop w:val="150"/>
                  <w:marBottom w:val="150"/>
                  <w:divBdr>
                    <w:top w:val="single" w:sz="6" w:space="8" w:color="559CBE"/>
                    <w:left w:val="single" w:sz="6" w:space="8" w:color="559CBE"/>
                    <w:bottom w:val="single" w:sz="6" w:space="8" w:color="559CBE"/>
                    <w:right w:val="single" w:sz="6" w:space="8" w:color="559CBE"/>
                  </w:divBdr>
                  <w:divsChild>
                    <w:div w:id="8559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9/0080/latest/DLM175959.html"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ducation.govt.nz/assets/Documents/School/Managing-and-supporting-students/Guidance-for-New-Zealand-Schools-on-Behaviour-Mgmt-to-Minimise-Physical-....pdf"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education.govt.nz/assets/Documents/School/Managing-and-supporting-students/Guidance-for-New-Zealand-Schools-on-Behaviour-Mgmt-to-Minimise-Physical-....pdf"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8</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Responding to Emergencies –Procedures for staff</vt:lpstr>
    </vt:vector>
  </TitlesOfParts>
  <Company>Wellington, New Zealand</Company>
  <LinksUpToDate>false</LinksUpToDate>
  <CharactersWithSpaces>10636</CharactersWithSpaces>
  <SharedDoc>false</SharedDoc>
  <HLinks>
    <vt:vector size="6" baseType="variant">
      <vt:variant>
        <vt:i4>589928</vt:i4>
      </vt:variant>
      <vt:variant>
        <vt:i4>0</vt:i4>
      </vt:variant>
      <vt:variant>
        <vt:i4>0</vt:i4>
      </vt:variant>
      <vt:variant>
        <vt:i4>5</vt:i4>
      </vt:variant>
      <vt:variant>
        <vt:lpwstr>http://intranet/components/com_docman/dl2.php?archive=0&amp;file=Sm95X0JsYWNrX1Byb2NlZHVyZXNfZm9yX1N0YWZmX0phbjIwMDkuZG9j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Emergencies –Procedures for staff</dc:title>
  <dc:subject/>
  <dc:creator>Margaret Gamlin</dc:creator>
  <cp:keywords/>
  <dc:description/>
  <cp:lastModifiedBy>Swasti.Arya</cp:lastModifiedBy>
  <cp:revision>295</cp:revision>
  <cp:lastPrinted>2019-03-06T22:00:00Z</cp:lastPrinted>
  <dcterms:created xsi:type="dcterms:W3CDTF">2018-05-16T23:25:00Z</dcterms:created>
  <dcterms:modified xsi:type="dcterms:W3CDTF">2019-08-15T03:21:00Z</dcterms:modified>
</cp:coreProperties>
</file>